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843" w:firstLineChars="200"/>
        <w:jc w:val="both"/>
        <w:textAlignment w:val="auto"/>
        <w:rPr>
          <w:rFonts w:hint="eastAsia"/>
          <w:b/>
          <w:color w:val="000000"/>
          <w:sz w:val="42"/>
          <w:szCs w:val="42"/>
          <w:lang w:val="en-US" w:eastAsia="zh-CN"/>
        </w:rPr>
      </w:pPr>
      <w:r>
        <w:rPr>
          <w:rFonts w:hint="eastAsia"/>
          <w:b/>
          <w:color w:val="000000"/>
          <w:sz w:val="42"/>
          <w:szCs w:val="42"/>
          <w:lang w:eastAsia="zh-CN"/>
        </w:rPr>
        <w:t>抚顺</w:t>
      </w:r>
      <w:r>
        <w:rPr>
          <w:b/>
          <w:color w:val="000000"/>
          <w:sz w:val="42"/>
          <w:szCs w:val="42"/>
        </w:rPr>
        <w:t>市</w:t>
      </w:r>
      <w:r>
        <w:rPr>
          <w:rFonts w:hint="eastAsia"/>
          <w:b/>
          <w:color w:val="000000"/>
          <w:sz w:val="42"/>
          <w:szCs w:val="42"/>
          <w:lang w:eastAsia="zh-CN"/>
        </w:rPr>
        <w:t>卫生健康服务中心</w:t>
      </w:r>
      <w:r>
        <w:rPr>
          <w:rFonts w:hint="eastAsia"/>
          <w:b/>
          <w:color w:val="000000"/>
          <w:sz w:val="42"/>
          <w:szCs w:val="42"/>
          <w:lang w:val="en-US" w:eastAsia="zh-CN"/>
        </w:rPr>
        <w:t>2026年单位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2951" w:firstLineChars="700"/>
        <w:jc w:val="both"/>
        <w:textAlignment w:val="auto"/>
        <w:rPr>
          <w:rFonts w:hint="eastAsia" w:eastAsia="宋体"/>
          <w:sz w:val="21"/>
          <w:szCs w:val="21"/>
          <w:lang w:eastAsia="zh-CN"/>
        </w:rPr>
      </w:pPr>
      <w:r>
        <w:rPr>
          <w:b/>
          <w:color w:val="000000"/>
          <w:sz w:val="42"/>
          <w:szCs w:val="42"/>
        </w:rPr>
        <w:t>预算公开</w:t>
      </w:r>
      <w:r>
        <w:rPr>
          <w:rFonts w:hint="eastAsia"/>
          <w:b/>
          <w:color w:val="000000"/>
          <w:sz w:val="42"/>
          <w:szCs w:val="42"/>
          <w:lang w:eastAsia="zh-CN"/>
        </w:rPr>
        <w:t>说明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left="0" w:right="0"/>
        <w:textAlignment w:val="auto"/>
        <w:rPr>
          <w:rFonts w:hint="eastAsia" w:ascii="宋体" w:hAnsi="宋体" w:eastAsia="宋体" w:cs="宋体"/>
          <w:sz w:val="24"/>
          <w:szCs w:val="24"/>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left="0" w:right="0"/>
        <w:textAlignment w:val="auto"/>
        <w:rPr>
          <w:rFonts w:hint="eastAsia" w:asciiTheme="minorEastAsia" w:hAnsiTheme="minorEastAsia" w:eastAsiaTheme="minorEastAsia" w:cstheme="minorEastAsia"/>
          <w:sz w:val="24"/>
          <w:szCs w:val="24"/>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left="0" w:right="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第一部分</w:t>
      </w:r>
      <w:r>
        <w:rPr>
          <w:rFonts w:hint="eastAsia" w:asciiTheme="minorEastAsia" w:hAnsiTheme="minorEastAsia" w:eastAsiaTheme="minorEastAsia" w:cstheme="minorEastAsia"/>
          <w:b/>
          <w:bCs/>
          <w:sz w:val="24"/>
          <w:szCs w:val="24"/>
          <w:lang w:val="en-US" w:eastAsia="zh-CN"/>
        </w:rPr>
        <w:t xml:space="preserve">  </w:t>
      </w:r>
      <w:r>
        <w:rPr>
          <w:rFonts w:hint="eastAsia" w:asciiTheme="minorEastAsia" w:hAnsiTheme="minorEastAsia" w:eastAsiaTheme="minorEastAsia" w:cstheme="minorEastAsia"/>
          <w:b/>
          <w:bCs/>
          <w:sz w:val="24"/>
          <w:szCs w:val="24"/>
          <w:lang w:eastAsia="zh-CN"/>
        </w:rPr>
        <w:t>单位</w:t>
      </w:r>
      <w:r>
        <w:rPr>
          <w:rFonts w:hint="eastAsia" w:asciiTheme="minorEastAsia" w:hAnsiTheme="minorEastAsia" w:eastAsiaTheme="minorEastAsia" w:cstheme="minorEastAsia"/>
          <w:b/>
          <w:bCs/>
          <w:sz w:val="24"/>
          <w:szCs w:val="24"/>
        </w:rPr>
        <w:t>概况</w:t>
      </w:r>
    </w:p>
    <w:p>
      <w:pPr>
        <w:keepNext w:val="0"/>
        <w:keepLines w:val="0"/>
        <w:pageBreakBefore w:val="0"/>
        <w:widowControl/>
        <w:numPr>
          <w:ilvl w:val="0"/>
          <w:numId w:val="0"/>
        </w:numPr>
        <w:shd w:val="clear" w:color="auto" w:fill="FFFFFF"/>
        <w:kinsoku/>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lang w:val="en-US" w:eastAsia="zh-CN"/>
        </w:rPr>
        <w:t>一、单位</w:t>
      </w:r>
      <w:r>
        <w:rPr>
          <w:rFonts w:hint="eastAsia" w:asciiTheme="minorEastAsia" w:hAnsiTheme="minorEastAsia" w:eastAsiaTheme="minorEastAsia" w:cstheme="minorEastAsia"/>
          <w:color w:val="000000"/>
          <w:kern w:val="0"/>
          <w:sz w:val="24"/>
          <w:szCs w:val="24"/>
        </w:rPr>
        <w:t>主要职能</w:t>
      </w:r>
    </w:p>
    <w:p>
      <w:pPr>
        <w:keepNext w:val="0"/>
        <w:keepLines w:val="0"/>
        <w:pageBreakBefore w:val="0"/>
        <w:widowControl/>
        <w:numPr>
          <w:ilvl w:val="0"/>
          <w:numId w:val="0"/>
        </w:numPr>
        <w:shd w:val="clear" w:color="auto" w:fill="FFFFFF"/>
        <w:kinsoku/>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二、预算单位构成</w:t>
      </w:r>
    </w:p>
    <w:p>
      <w:pPr>
        <w:keepNext w:val="0"/>
        <w:keepLines w:val="0"/>
        <w:pageBreakBefore w:val="0"/>
        <w:widowControl/>
        <w:shd w:val="clear" w:color="auto" w:fill="FFFFFF"/>
        <w:kinsoku/>
        <w:overflowPunct/>
        <w:topLinePunct w:val="0"/>
        <w:autoSpaceDE/>
        <w:autoSpaceDN/>
        <w:bidi w:val="0"/>
        <w:adjustRightInd/>
        <w:snapToGrid/>
        <w:spacing w:line="240" w:lineRule="exact"/>
        <w:ind w:firstLine="240" w:firstLineChars="100"/>
        <w:jc w:val="left"/>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 xml:space="preserve">  抚顺市卫生健康服务中心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left="0" w:right="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第二部分</w:t>
      </w:r>
      <w:r>
        <w:rPr>
          <w:rFonts w:hint="eastAsia" w:asciiTheme="minorEastAsia" w:hAnsiTheme="minorEastAsia" w:eastAsiaTheme="minorEastAsia" w:cstheme="minorEastAsia"/>
          <w:b/>
          <w:bCs/>
          <w:sz w:val="24"/>
          <w:szCs w:val="24"/>
          <w:lang w:val="en-US" w:eastAsia="zh-CN"/>
        </w:rPr>
        <w:t xml:space="preserve">  </w:t>
      </w:r>
      <w:r>
        <w:rPr>
          <w:rFonts w:hint="eastAsia" w:asciiTheme="minorEastAsia" w:hAnsiTheme="minorEastAsia" w:eastAsiaTheme="minorEastAsia" w:cstheme="minorEastAsia"/>
          <w:b/>
          <w:bCs/>
          <w:sz w:val="24"/>
          <w:szCs w:val="24"/>
        </w:rPr>
        <w:t>20</w:t>
      </w:r>
      <w:r>
        <w:rPr>
          <w:rFonts w:hint="eastAsia" w:asciiTheme="minorEastAsia" w:hAnsiTheme="minorEastAsia" w:eastAsiaTheme="minorEastAsia" w:cstheme="minorEastAsia"/>
          <w:b/>
          <w:bCs/>
          <w:sz w:val="24"/>
          <w:szCs w:val="24"/>
          <w:lang w:val="en-US" w:eastAsia="zh-CN"/>
        </w:rPr>
        <w:t>26</w:t>
      </w:r>
      <w:r>
        <w:rPr>
          <w:rFonts w:hint="eastAsia" w:asciiTheme="minorEastAsia" w:hAnsiTheme="minorEastAsia" w:eastAsiaTheme="minorEastAsia" w:cstheme="minorEastAsia"/>
          <w:b/>
          <w:bCs/>
          <w:sz w:val="24"/>
          <w:szCs w:val="24"/>
        </w:rPr>
        <w:t>年</w:t>
      </w:r>
      <w:r>
        <w:rPr>
          <w:rFonts w:hint="eastAsia" w:asciiTheme="minorEastAsia" w:hAnsiTheme="minorEastAsia" w:eastAsiaTheme="minorEastAsia" w:cstheme="minorEastAsia"/>
          <w:b/>
          <w:bCs/>
          <w:sz w:val="24"/>
          <w:szCs w:val="24"/>
          <w:lang w:eastAsia="zh-CN"/>
        </w:rPr>
        <w:t>单位</w:t>
      </w:r>
      <w:r>
        <w:rPr>
          <w:rFonts w:hint="eastAsia" w:asciiTheme="minorEastAsia" w:hAnsiTheme="minorEastAsia" w:eastAsiaTheme="minorEastAsia" w:cstheme="minorEastAsia"/>
          <w:b/>
          <w:bCs/>
          <w:sz w:val="24"/>
          <w:szCs w:val="24"/>
        </w:rPr>
        <w:t>预算</w:t>
      </w:r>
      <w:r>
        <w:rPr>
          <w:rFonts w:hint="eastAsia" w:asciiTheme="minorEastAsia" w:hAnsiTheme="minorEastAsia" w:eastAsiaTheme="minorEastAsia" w:cstheme="minorEastAsia"/>
          <w:b/>
          <w:bCs/>
          <w:sz w:val="24"/>
          <w:szCs w:val="24"/>
          <w:lang w:eastAsia="zh-CN"/>
        </w:rPr>
        <w:t>公开</w:t>
      </w:r>
      <w:r>
        <w:rPr>
          <w:rFonts w:hint="eastAsia" w:asciiTheme="minorEastAsia" w:hAnsiTheme="minorEastAsia" w:eastAsiaTheme="minorEastAsia" w:cstheme="minorEastAsia"/>
          <w:b/>
          <w:bCs/>
          <w:sz w:val="24"/>
          <w:szCs w:val="24"/>
        </w:rPr>
        <w:t>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left="0" w:right="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sz w:val="24"/>
          <w:szCs w:val="24"/>
        </w:rPr>
        <w:t>一、20</w:t>
      </w:r>
      <w:r>
        <w:rPr>
          <w:rFonts w:hint="eastAsia" w:asciiTheme="minorEastAsia" w:hAnsiTheme="minorEastAsia" w:eastAsiaTheme="minorEastAsia" w:cstheme="minorEastAsia"/>
          <w:i w:val="0"/>
          <w:caps w:val="0"/>
          <w:color w:val="333333"/>
          <w:spacing w:val="0"/>
          <w:sz w:val="24"/>
          <w:szCs w:val="24"/>
          <w:lang w:val="en-US" w:eastAsia="zh-CN"/>
        </w:rPr>
        <w:t>26</w:t>
      </w:r>
      <w:r>
        <w:rPr>
          <w:rFonts w:hint="eastAsia" w:asciiTheme="minorEastAsia" w:hAnsiTheme="minorEastAsia" w:eastAsiaTheme="minorEastAsia" w:cstheme="minorEastAsia"/>
          <w:i w:val="0"/>
          <w:caps w:val="0"/>
          <w:color w:val="333333"/>
          <w:spacing w:val="0"/>
          <w:sz w:val="24"/>
          <w:szCs w:val="24"/>
        </w:rPr>
        <w:t>年</w:t>
      </w:r>
      <w:r>
        <w:rPr>
          <w:rFonts w:hint="eastAsia" w:asciiTheme="minorEastAsia" w:hAnsiTheme="minorEastAsia" w:eastAsiaTheme="minorEastAsia" w:cstheme="minorEastAsia"/>
          <w:i w:val="0"/>
          <w:caps w:val="0"/>
          <w:color w:val="333333"/>
          <w:spacing w:val="0"/>
          <w:sz w:val="24"/>
          <w:szCs w:val="24"/>
          <w:lang w:eastAsia="zh-CN"/>
        </w:rPr>
        <w:t>单位</w:t>
      </w:r>
      <w:r>
        <w:rPr>
          <w:rFonts w:hint="eastAsia" w:asciiTheme="minorEastAsia" w:hAnsiTheme="minorEastAsia" w:eastAsiaTheme="minorEastAsia" w:cstheme="minorEastAsia"/>
          <w:i w:val="0"/>
          <w:caps w:val="0"/>
          <w:color w:val="333333"/>
          <w:spacing w:val="0"/>
          <w:sz w:val="24"/>
          <w:szCs w:val="24"/>
        </w:rPr>
        <w:t>收支</w:t>
      </w:r>
      <w:r>
        <w:rPr>
          <w:rFonts w:hint="eastAsia" w:asciiTheme="minorEastAsia" w:hAnsiTheme="minorEastAsia" w:eastAsiaTheme="minorEastAsia" w:cstheme="minorEastAsia"/>
          <w:i w:val="0"/>
          <w:caps w:val="0"/>
          <w:color w:val="333333"/>
          <w:spacing w:val="0"/>
          <w:sz w:val="24"/>
          <w:szCs w:val="24"/>
          <w:lang w:eastAsia="zh-CN"/>
        </w:rPr>
        <w:t>预算</w:t>
      </w:r>
      <w:r>
        <w:rPr>
          <w:rFonts w:hint="eastAsia" w:asciiTheme="minorEastAsia" w:hAnsiTheme="minorEastAsia" w:eastAsiaTheme="minorEastAsia" w:cstheme="minorEastAsia"/>
          <w:i w:val="0"/>
          <w:caps w:val="0"/>
          <w:color w:val="333333"/>
          <w:spacing w:val="0"/>
          <w:sz w:val="24"/>
          <w:szCs w:val="24"/>
        </w:rPr>
        <w:t>总表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left="0" w:right="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i w:val="0"/>
          <w:caps w:val="0"/>
          <w:color w:val="333333"/>
          <w:spacing w:val="0"/>
          <w:sz w:val="24"/>
          <w:szCs w:val="24"/>
        </w:rPr>
        <w:t>二、20</w:t>
      </w:r>
      <w:r>
        <w:rPr>
          <w:rFonts w:hint="eastAsia" w:asciiTheme="minorEastAsia" w:hAnsiTheme="minorEastAsia" w:eastAsiaTheme="minorEastAsia" w:cstheme="minorEastAsia"/>
          <w:i w:val="0"/>
          <w:caps w:val="0"/>
          <w:color w:val="333333"/>
          <w:spacing w:val="0"/>
          <w:sz w:val="24"/>
          <w:szCs w:val="24"/>
          <w:lang w:val="en-US" w:eastAsia="zh-CN"/>
        </w:rPr>
        <w:t>26</w:t>
      </w:r>
      <w:r>
        <w:rPr>
          <w:rFonts w:hint="eastAsia" w:asciiTheme="minorEastAsia" w:hAnsiTheme="minorEastAsia" w:eastAsiaTheme="minorEastAsia" w:cstheme="minorEastAsia"/>
          <w:i w:val="0"/>
          <w:caps w:val="0"/>
          <w:color w:val="333333"/>
          <w:spacing w:val="0"/>
          <w:sz w:val="24"/>
          <w:szCs w:val="24"/>
        </w:rPr>
        <w:t>年</w:t>
      </w:r>
      <w:r>
        <w:rPr>
          <w:rFonts w:hint="eastAsia" w:asciiTheme="minorEastAsia" w:hAnsiTheme="minorEastAsia" w:eastAsiaTheme="minorEastAsia" w:cstheme="minorEastAsia"/>
          <w:i w:val="0"/>
          <w:caps w:val="0"/>
          <w:color w:val="333333"/>
          <w:spacing w:val="0"/>
          <w:sz w:val="24"/>
          <w:szCs w:val="24"/>
          <w:lang w:eastAsia="zh-CN"/>
        </w:rPr>
        <w:t>单位</w:t>
      </w:r>
      <w:r>
        <w:rPr>
          <w:rFonts w:hint="eastAsia" w:asciiTheme="minorEastAsia" w:hAnsiTheme="minorEastAsia" w:eastAsiaTheme="minorEastAsia" w:cstheme="minorEastAsia"/>
          <w:i w:val="0"/>
          <w:caps w:val="0"/>
          <w:color w:val="333333"/>
          <w:spacing w:val="0"/>
          <w:sz w:val="24"/>
          <w:szCs w:val="24"/>
        </w:rPr>
        <w:t>收入</w:t>
      </w:r>
      <w:r>
        <w:rPr>
          <w:rFonts w:hint="eastAsia" w:asciiTheme="minorEastAsia" w:hAnsiTheme="minorEastAsia" w:eastAsiaTheme="minorEastAsia" w:cstheme="minorEastAsia"/>
          <w:i w:val="0"/>
          <w:caps w:val="0"/>
          <w:color w:val="333333"/>
          <w:spacing w:val="0"/>
          <w:sz w:val="24"/>
          <w:szCs w:val="24"/>
          <w:lang w:eastAsia="zh-CN"/>
        </w:rPr>
        <w:t>预算</w:t>
      </w:r>
      <w:r>
        <w:rPr>
          <w:rFonts w:hint="eastAsia" w:asciiTheme="minorEastAsia" w:hAnsiTheme="minorEastAsia" w:eastAsiaTheme="minorEastAsia" w:cstheme="minorEastAsia"/>
          <w:i w:val="0"/>
          <w:caps w:val="0"/>
          <w:color w:val="333333"/>
          <w:spacing w:val="0"/>
          <w:sz w:val="24"/>
          <w:szCs w:val="24"/>
        </w:rPr>
        <w:t>总表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left="0" w:right="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sz w:val="24"/>
          <w:szCs w:val="24"/>
        </w:rPr>
        <w:t>三、20</w:t>
      </w:r>
      <w:r>
        <w:rPr>
          <w:rFonts w:hint="eastAsia" w:asciiTheme="minorEastAsia" w:hAnsiTheme="minorEastAsia" w:eastAsiaTheme="minorEastAsia" w:cstheme="minorEastAsia"/>
          <w:i w:val="0"/>
          <w:caps w:val="0"/>
          <w:color w:val="333333"/>
          <w:spacing w:val="0"/>
          <w:sz w:val="24"/>
          <w:szCs w:val="24"/>
          <w:lang w:val="en-US" w:eastAsia="zh-CN"/>
        </w:rPr>
        <w:t>26</w:t>
      </w:r>
      <w:r>
        <w:rPr>
          <w:rFonts w:hint="eastAsia" w:asciiTheme="minorEastAsia" w:hAnsiTheme="minorEastAsia" w:eastAsiaTheme="minorEastAsia" w:cstheme="minorEastAsia"/>
          <w:i w:val="0"/>
          <w:caps w:val="0"/>
          <w:color w:val="333333"/>
          <w:spacing w:val="0"/>
          <w:sz w:val="24"/>
          <w:szCs w:val="24"/>
        </w:rPr>
        <w:t>年</w:t>
      </w:r>
      <w:r>
        <w:rPr>
          <w:rFonts w:hint="eastAsia" w:asciiTheme="minorEastAsia" w:hAnsiTheme="minorEastAsia" w:eastAsiaTheme="minorEastAsia" w:cstheme="minorEastAsia"/>
          <w:i w:val="0"/>
          <w:caps w:val="0"/>
          <w:color w:val="333333"/>
          <w:spacing w:val="0"/>
          <w:sz w:val="24"/>
          <w:szCs w:val="24"/>
          <w:lang w:eastAsia="zh-CN"/>
        </w:rPr>
        <w:t>单位</w:t>
      </w:r>
      <w:r>
        <w:rPr>
          <w:rFonts w:hint="eastAsia" w:asciiTheme="minorEastAsia" w:hAnsiTheme="minorEastAsia" w:eastAsiaTheme="minorEastAsia" w:cstheme="minorEastAsia"/>
          <w:i w:val="0"/>
          <w:caps w:val="0"/>
          <w:color w:val="333333"/>
          <w:spacing w:val="0"/>
          <w:sz w:val="24"/>
          <w:szCs w:val="24"/>
        </w:rPr>
        <w:t>支出</w:t>
      </w:r>
      <w:r>
        <w:rPr>
          <w:rFonts w:hint="eastAsia" w:asciiTheme="minorEastAsia" w:hAnsiTheme="minorEastAsia" w:eastAsiaTheme="minorEastAsia" w:cstheme="minorEastAsia"/>
          <w:i w:val="0"/>
          <w:caps w:val="0"/>
          <w:color w:val="333333"/>
          <w:spacing w:val="0"/>
          <w:sz w:val="24"/>
          <w:szCs w:val="24"/>
          <w:lang w:eastAsia="zh-CN"/>
        </w:rPr>
        <w:t>预算</w:t>
      </w:r>
      <w:r>
        <w:rPr>
          <w:rFonts w:hint="eastAsia" w:asciiTheme="minorEastAsia" w:hAnsiTheme="minorEastAsia" w:eastAsiaTheme="minorEastAsia" w:cstheme="minorEastAsia"/>
          <w:i w:val="0"/>
          <w:caps w:val="0"/>
          <w:color w:val="333333"/>
          <w:spacing w:val="0"/>
          <w:sz w:val="24"/>
          <w:szCs w:val="24"/>
        </w:rPr>
        <w:t>总表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left="0" w:right="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sz w:val="24"/>
          <w:szCs w:val="24"/>
        </w:rPr>
        <w:t>四、</w:t>
      </w:r>
      <w:r>
        <w:rPr>
          <w:rFonts w:hint="eastAsia" w:asciiTheme="minorEastAsia" w:hAnsiTheme="minorEastAsia" w:eastAsiaTheme="minorEastAsia" w:cstheme="minorEastAsia"/>
          <w:i w:val="0"/>
          <w:caps w:val="0"/>
          <w:color w:val="333333"/>
          <w:spacing w:val="0"/>
          <w:sz w:val="24"/>
          <w:szCs w:val="24"/>
          <w:lang w:val="en-US" w:eastAsia="zh-CN"/>
        </w:rPr>
        <w:t>2026</w:t>
      </w:r>
      <w:r>
        <w:rPr>
          <w:rFonts w:hint="eastAsia" w:asciiTheme="minorEastAsia" w:hAnsiTheme="minorEastAsia" w:eastAsiaTheme="minorEastAsia" w:cstheme="minorEastAsia"/>
          <w:i w:val="0"/>
          <w:caps w:val="0"/>
          <w:color w:val="333333"/>
          <w:spacing w:val="0"/>
          <w:sz w:val="24"/>
          <w:szCs w:val="24"/>
        </w:rPr>
        <w:t>年</w:t>
      </w:r>
      <w:r>
        <w:rPr>
          <w:rFonts w:hint="eastAsia" w:asciiTheme="minorEastAsia" w:hAnsiTheme="minorEastAsia" w:eastAsiaTheme="minorEastAsia" w:cstheme="minorEastAsia"/>
          <w:i w:val="0"/>
          <w:caps w:val="0"/>
          <w:color w:val="333333"/>
          <w:spacing w:val="0"/>
          <w:sz w:val="24"/>
          <w:szCs w:val="24"/>
          <w:lang w:eastAsia="zh-CN"/>
        </w:rPr>
        <w:t>单位</w:t>
      </w:r>
      <w:r>
        <w:rPr>
          <w:rFonts w:hint="eastAsia" w:asciiTheme="minorEastAsia" w:hAnsiTheme="minorEastAsia" w:eastAsiaTheme="minorEastAsia" w:cstheme="minorEastAsia"/>
          <w:i w:val="0"/>
          <w:caps w:val="0"/>
          <w:color w:val="333333"/>
          <w:spacing w:val="0"/>
          <w:sz w:val="24"/>
          <w:szCs w:val="24"/>
        </w:rPr>
        <w:t>财政拨款收支</w:t>
      </w:r>
      <w:r>
        <w:rPr>
          <w:rFonts w:hint="eastAsia" w:asciiTheme="minorEastAsia" w:hAnsiTheme="minorEastAsia" w:eastAsiaTheme="minorEastAsia" w:cstheme="minorEastAsia"/>
          <w:i w:val="0"/>
          <w:caps w:val="0"/>
          <w:color w:val="333333"/>
          <w:spacing w:val="0"/>
          <w:sz w:val="24"/>
          <w:szCs w:val="24"/>
          <w:lang w:eastAsia="zh-CN"/>
        </w:rPr>
        <w:t>预算</w:t>
      </w:r>
      <w:r>
        <w:rPr>
          <w:rFonts w:hint="eastAsia" w:asciiTheme="minorEastAsia" w:hAnsiTheme="minorEastAsia" w:eastAsiaTheme="minorEastAsia" w:cstheme="minorEastAsia"/>
          <w:i w:val="0"/>
          <w:caps w:val="0"/>
          <w:color w:val="333333"/>
          <w:spacing w:val="0"/>
          <w:sz w:val="24"/>
          <w:szCs w:val="24"/>
        </w:rPr>
        <w:t>总表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left="0" w:right="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sz w:val="24"/>
          <w:szCs w:val="24"/>
        </w:rPr>
        <w:t>五、</w:t>
      </w:r>
      <w:r>
        <w:rPr>
          <w:rFonts w:hint="eastAsia" w:asciiTheme="minorEastAsia" w:hAnsiTheme="minorEastAsia" w:eastAsiaTheme="minorEastAsia" w:cstheme="minorEastAsia"/>
          <w:i w:val="0"/>
          <w:caps w:val="0"/>
          <w:color w:val="333333"/>
          <w:spacing w:val="0"/>
          <w:sz w:val="24"/>
          <w:szCs w:val="24"/>
          <w:lang w:val="en-US" w:eastAsia="zh-CN"/>
        </w:rPr>
        <w:t>2026</w:t>
      </w:r>
      <w:r>
        <w:rPr>
          <w:rFonts w:hint="eastAsia" w:asciiTheme="minorEastAsia" w:hAnsiTheme="minorEastAsia" w:eastAsiaTheme="minorEastAsia" w:cstheme="minorEastAsia"/>
          <w:i w:val="0"/>
          <w:caps w:val="0"/>
          <w:color w:val="333333"/>
          <w:spacing w:val="0"/>
          <w:sz w:val="24"/>
          <w:szCs w:val="24"/>
        </w:rPr>
        <w:t>年</w:t>
      </w:r>
      <w:r>
        <w:rPr>
          <w:rFonts w:hint="eastAsia" w:asciiTheme="minorEastAsia" w:hAnsiTheme="minorEastAsia" w:eastAsiaTheme="minorEastAsia" w:cstheme="minorEastAsia"/>
          <w:i w:val="0"/>
          <w:caps w:val="0"/>
          <w:color w:val="333333"/>
          <w:spacing w:val="0"/>
          <w:sz w:val="24"/>
          <w:szCs w:val="24"/>
          <w:lang w:eastAsia="zh-CN"/>
        </w:rPr>
        <w:t>单位</w:t>
      </w:r>
      <w:r>
        <w:rPr>
          <w:rFonts w:hint="eastAsia" w:asciiTheme="minorEastAsia" w:hAnsiTheme="minorEastAsia" w:eastAsiaTheme="minorEastAsia" w:cstheme="minorEastAsia"/>
          <w:i w:val="0"/>
          <w:caps w:val="0"/>
          <w:color w:val="333333"/>
          <w:spacing w:val="0"/>
          <w:sz w:val="24"/>
          <w:szCs w:val="24"/>
        </w:rPr>
        <w:t>一般公共预算支出表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left="0" w:right="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sz w:val="24"/>
          <w:szCs w:val="24"/>
        </w:rPr>
        <w:t>六、</w:t>
      </w:r>
      <w:r>
        <w:rPr>
          <w:rFonts w:hint="eastAsia" w:asciiTheme="minorEastAsia" w:hAnsiTheme="minorEastAsia" w:eastAsiaTheme="minorEastAsia" w:cstheme="minorEastAsia"/>
          <w:i w:val="0"/>
          <w:caps w:val="0"/>
          <w:color w:val="333333"/>
          <w:spacing w:val="0"/>
          <w:sz w:val="24"/>
          <w:szCs w:val="24"/>
          <w:lang w:val="en-US" w:eastAsia="zh-CN"/>
        </w:rPr>
        <w:t>2026</w:t>
      </w:r>
      <w:r>
        <w:rPr>
          <w:rFonts w:hint="eastAsia" w:asciiTheme="minorEastAsia" w:hAnsiTheme="minorEastAsia" w:eastAsiaTheme="minorEastAsia" w:cstheme="minorEastAsia"/>
          <w:i w:val="0"/>
          <w:caps w:val="0"/>
          <w:color w:val="333333"/>
          <w:spacing w:val="0"/>
          <w:sz w:val="24"/>
          <w:szCs w:val="24"/>
        </w:rPr>
        <w:t>年</w:t>
      </w:r>
      <w:r>
        <w:rPr>
          <w:rFonts w:hint="eastAsia" w:asciiTheme="minorEastAsia" w:hAnsiTheme="minorEastAsia" w:eastAsiaTheme="minorEastAsia" w:cstheme="minorEastAsia"/>
          <w:i w:val="0"/>
          <w:caps w:val="0"/>
          <w:color w:val="333333"/>
          <w:spacing w:val="0"/>
          <w:sz w:val="24"/>
          <w:szCs w:val="24"/>
          <w:lang w:eastAsia="zh-CN"/>
        </w:rPr>
        <w:t>单位</w:t>
      </w:r>
      <w:r>
        <w:rPr>
          <w:rFonts w:hint="eastAsia" w:asciiTheme="minorEastAsia" w:hAnsiTheme="minorEastAsia" w:eastAsiaTheme="minorEastAsia" w:cstheme="minorEastAsia"/>
          <w:i w:val="0"/>
          <w:caps w:val="0"/>
          <w:color w:val="333333"/>
          <w:spacing w:val="0"/>
          <w:sz w:val="24"/>
          <w:szCs w:val="24"/>
        </w:rPr>
        <w:t>一般公共预算基本支出表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left="0" w:right="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sz w:val="24"/>
          <w:szCs w:val="24"/>
        </w:rPr>
        <w:t>七、20</w:t>
      </w:r>
      <w:r>
        <w:rPr>
          <w:rFonts w:hint="eastAsia" w:asciiTheme="minorEastAsia" w:hAnsiTheme="minorEastAsia" w:eastAsiaTheme="minorEastAsia" w:cstheme="minorEastAsia"/>
          <w:i w:val="0"/>
          <w:caps w:val="0"/>
          <w:color w:val="333333"/>
          <w:spacing w:val="0"/>
          <w:sz w:val="24"/>
          <w:szCs w:val="24"/>
          <w:lang w:val="en-US" w:eastAsia="zh-CN"/>
        </w:rPr>
        <w:t>26</w:t>
      </w:r>
      <w:r>
        <w:rPr>
          <w:rFonts w:hint="eastAsia" w:asciiTheme="minorEastAsia" w:hAnsiTheme="minorEastAsia" w:eastAsiaTheme="minorEastAsia" w:cstheme="minorEastAsia"/>
          <w:i w:val="0"/>
          <w:caps w:val="0"/>
          <w:color w:val="333333"/>
          <w:spacing w:val="0"/>
          <w:sz w:val="24"/>
          <w:szCs w:val="24"/>
        </w:rPr>
        <w:t>年</w:t>
      </w:r>
      <w:r>
        <w:rPr>
          <w:rFonts w:hint="eastAsia" w:asciiTheme="minorEastAsia" w:hAnsiTheme="minorEastAsia" w:eastAsiaTheme="minorEastAsia" w:cstheme="minorEastAsia"/>
          <w:i w:val="0"/>
          <w:caps w:val="0"/>
          <w:color w:val="333333"/>
          <w:spacing w:val="0"/>
          <w:sz w:val="24"/>
          <w:szCs w:val="24"/>
          <w:lang w:eastAsia="zh-CN"/>
        </w:rPr>
        <w:t>单位财政拨款预算</w:t>
      </w:r>
      <w:r>
        <w:rPr>
          <w:rFonts w:hint="eastAsia" w:asciiTheme="minorEastAsia" w:hAnsiTheme="minorEastAsia" w:eastAsiaTheme="minorEastAsia" w:cstheme="minorEastAsia"/>
          <w:i w:val="0"/>
          <w:caps w:val="0"/>
          <w:color w:val="333333"/>
          <w:spacing w:val="0"/>
          <w:sz w:val="24"/>
          <w:szCs w:val="24"/>
        </w:rPr>
        <w:t>“三公”经费支出表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left="0" w:right="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sz w:val="24"/>
          <w:szCs w:val="24"/>
        </w:rPr>
        <w:t>八、20</w:t>
      </w:r>
      <w:r>
        <w:rPr>
          <w:rFonts w:hint="eastAsia" w:asciiTheme="minorEastAsia" w:hAnsiTheme="minorEastAsia" w:eastAsiaTheme="minorEastAsia" w:cstheme="minorEastAsia"/>
          <w:i w:val="0"/>
          <w:caps w:val="0"/>
          <w:color w:val="333333"/>
          <w:spacing w:val="0"/>
          <w:sz w:val="24"/>
          <w:szCs w:val="24"/>
          <w:lang w:val="en-US" w:eastAsia="zh-CN"/>
        </w:rPr>
        <w:t>26</w:t>
      </w:r>
      <w:r>
        <w:rPr>
          <w:rFonts w:hint="eastAsia" w:asciiTheme="minorEastAsia" w:hAnsiTheme="minorEastAsia" w:eastAsiaTheme="minorEastAsia" w:cstheme="minorEastAsia"/>
          <w:i w:val="0"/>
          <w:caps w:val="0"/>
          <w:color w:val="333333"/>
          <w:spacing w:val="0"/>
          <w:sz w:val="24"/>
          <w:szCs w:val="24"/>
        </w:rPr>
        <w:t>年</w:t>
      </w:r>
      <w:r>
        <w:rPr>
          <w:rFonts w:hint="eastAsia" w:asciiTheme="minorEastAsia" w:hAnsiTheme="minorEastAsia" w:eastAsiaTheme="minorEastAsia" w:cstheme="minorEastAsia"/>
          <w:i w:val="0"/>
          <w:caps w:val="0"/>
          <w:color w:val="333333"/>
          <w:spacing w:val="0"/>
          <w:sz w:val="24"/>
          <w:szCs w:val="24"/>
          <w:lang w:eastAsia="zh-CN"/>
        </w:rPr>
        <w:t>单位</w:t>
      </w:r>
      <w:r>
        <w:rPr>
          <w:rFonts w:hint="eastAsia" w:asciiTheme="minorEastAsia" w:hAnsiTheme="minorEastAsia" w:eastAsiaTheme="minorEastAsia" w:cstheme="minorEastAsia"/>
          <w:i w:val="0"/>
          <w:caps w:val="0"/>
          <w:color w:val="333333"/>
          <w:spacing w:val="0"/>
          <w:sz w:val="24"/>
          <w:szCs w:val="24"/>
        </w:rPr>
        <w:t>政府性基金预算支出表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left="0" w:right="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sz w:val="24"/>
          <w:szCs w:val="24"/>
        </w:rPr>
        <w:t>九、20</w:t>
      </w:r>
      <w:r>
        <w:rPr>
          <w:rFonts w:hint="eastAsia" w:asciiTheme="minorEastAsia" w:hAnsiTheme="minorEastAsia" w:eastAsiaTheme="minorEastAsia" w:cstheme="minorEastAsia"/>
          <w:i w:val="0"/>
          <w:caps w:val="0"/>
          <w:color w:val="333333"/>
          <w:spacing w:val="0"/>
          <w:sz w:val="24"/>
          <w:szCs w:val="24"/>
          <w:lang w:val="en-US" w:eastAsia="zh-CN"/>
        </w:rPr>
        <w:t>26</w:t>
      </w:r>
      <w:r>
        <w:rPr>
          <w:rFonts w:hint="eastAsia" w:asciiTheme="minorEastAsia" w:hAnsiTheme="minorEastAsia" w:eastAsiaTheme="minorEastAsia" w:cstheme="minorEastAsia"/>
          <w:i w:val="0"/>
          <w:caps w:val="0"/>
          <w:color w:val="333333"/>
          <w:spacing w:val="0"/>
          <w:sz w:val="24"/>
          <w:szCs w:val="24"/>
        </w:rPr>
        <w:t>年</w:t>
      </w:r>
      <w:r>
        <w:rPr>
          <w:rFonts w:hint="eastAsia" w:asciiTheme="minorEastAsia" w:hAnsiTheme="minorEastAsia" w:eastAsiaTheme="minorEastAsia" w:cstheme="minorEastAsia"/>
          <w:i w:val="0"/>
          <w:caps w:val="0"/>
          <w:color w:val="333333"/>
          <w:spacing w:val="0"/>
          <w:sz w:val="24"/>
          <w:szCs w:val="24"/>
          <w:lang w:eastAsia="zh-CN"/>
        </w:rPr>
        <w:t>单位</w:t>
      </w:r>
      <w:r>
        <w:rPr>
          <w:rFonts w:hint="eastAsia" w:asciiTheme="minorEastAsia" w:hAnsiTheme="minorEastAsia" w:eastAsiaTheme="minorEastAsia" w:cstheme="minorEastAsia"/>
          <w:i w:val="0"/>
          <w:caps w:val="0"/>
          <w:color w:val="333333"/>
          <w:spacing w:val="0"/>
          <w:sz w:val="24"/>
          <w:szCs w:val="24"/>
        </w:rPr>
        <w:t>项目支出预算表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left="0" w:right="0"/>
        <w:textAlignment w:val="auto"/>
        <w:rPr>
          <w:rFonts w:hint="eastAsia" w:asciiTheme="minorEastAsia" w:hAnsiTheme="minorEastAsia" w:eastAsiaTheme="minorEastAsia" w:cstheme="minorEastAsia"/>
          <w:i w:val="0"/>
          <w:caps w:val="0"/>
          <w:color w:val="333333"/>
          <w:spacing w:val="0"/>
          <w:sz w:val="24"/>
          <w:szCs w:val="24"/>
          <w:lang w:val="en-US" w:eastAsia="zh-CN"/>
        </w:rPr>
      </w:pPr>
      <w:r>
        <w:rPr>
          <w:rFonts w:hint="eastAsia" w:asciiTheme="minorEastAsia" w:hAnsiTheme="minorEastAsia" w:eastAsiaTheme="minorEastAsia" w:cstheme="minorEastAsia"/>
          <w:sz w:val="24"/>
          <w:szCs w:val="24"/>
          <w:lang w:eastAsia="zh-CN"/>
        </w:rPr>
        <w:t>十、</w:t>
      </w:r>
      <w:r>
        <w:rPr>
          <w:rFonts w:hint="eastAsia" w:asciiTheme="minorEastAsia" w:hAnsiTheme="minorEastAsia" w:eastAsiaTheme="minorEastAsia" w:cstheme="minorEastAsia"/>
          <w:i w:val="0"/>
          <w:caps w:val="0"/>
          <w:color w:val="333333"/>
          <w:spacing w:val="0"/>
          <w:sz w:val="24"/>
          <w:szCs w:val="24"/>
          <w:lang w:val="en-US" w:eastAsia="zh-CN"/>
        </w:rPr>
        <w:t>2026年单位支出功能分类预算表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left="0" w:right="0"/>
        <w:textAlignment w:val="auto"/>
        <w:rPr>
          <w:rFonts w:hint="eastAsia" w:asciiTheme="minorEastAsia" w:hAnsiTheme="minorEastAsia" w:eastAsiaTheme="minorEastAsia" w:cstheme="minorEastAsia"/>
          <w:i w:val="0"/>
          <w:caps w:val="0"/>
          <w:color w:val="333333"/>
          <w:spacing w:val="0"/>
          <w:sz w:val="24"/>
          <w:szCs w:val="24"/>
          <w:lang w:val="en-US" w:eastAsia="zh-CN"/>
        </w:rPr>
      </w:pPr>
      <w:r>
        <w:rPr>
          <w:rFonts w:hint="eastAsia" w:asciiTheme="minorEastAsia" w:hAnsiTheme="minorEastAsia" w:eastAsiaTheme="minorEastAsia" w:cstheme="minorEastAsia"/>
          <w:sz w:val="24"/>
          <w:szCs w:val="24"/>
          <w:lang w:eastAsia="zh-CN"/>
        </w:rPr>
        <w:t>十一、</w:t>
      </w:r>
      <w:r>
        <w:rPr>
          <w:rFonts w:hint="eastAsia" w:asciiTheme="minorEastAsia" w:hAnsiTheme="minorEastAsia" w:eastAsiaTheme="minorEastAsia" w:cstheme="minorEastAsia"/>
          <w:i w:val="0"/>
          <w:caps w:val="0"/>
          <w:color w:val="333333"/>
          <w:spacing w:val="0"/>
          <w:sz w:val="24"/>
          <w:szCs w:val="24"/>
          <w:lang w:val="en-US" w:eastAsia="zh-CN"/>
        </w:rPr>
        <w:t>2026年单位经济支出经济分类预算表（政府预算）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left="0" w:right="0"/>
        <w:textAlignment w:val="auto"/>
        <w:rPr>
          <w:rFonts w:hint="eastAsia" w:asciiTheme="minorEastAsia" w:hAnsiTheme="minorEastAsia" w:eastAsiaTheme="minorEastAsia" w:cstheme="minorEastAsia"/>
          <w:i w:val="0"/>
          <w:caps w:val="0"/>
          <w:color w:val="333333"/>
          <w:spacing w:val="0"/>
          <w:sz w:val="24"/>
          <w:szCs w:val="24"/>
          <w:lang w:val="en-US" w:eastAsia="zh-CN"/>
        </w:rPr>
      </w:pPr>
      <w:r>
        <w:rPr>
          <w:rFonts w:hint="eastAsia" w:asciiTheme="minorEastAsia" w:hAnsiTheme="minorEastAsia" w:eastAsiaTheme="minorEastAsia" w:cstheme="minorEastAsia"/>
          <w:sz w:val="24"/>
          <w:szCs w:val="24"/>
          <w:lang w:eastAsia="zh-CN"/>
        </w:rPr>
        <w:t>十二、</w:t>
      </w:r>
      <w:r>
        <w:rPr>
          <w:rFonts w:hint="eastAsia" w:asciiTheme="minorEastAsia" w:hAnsiTheme="minorEastAsia" w:eastAsiaTheme="minorEastAsia" w:cstheme="minorEastAsia"/>
          <w:i w:val="0"/>
          <w:caps w:val="0"/>
          <w:color w:val="333333"/>
          <w:spacing w:val="0"/>
          <w:sz w:val="24"/>
          <w:szCs w:val="24"/>
          <w:lang w:val="en-US" w:eastAsia="zh-CN"/>
        </w:rPr>
        <w:t>2026年单位经济支出经济分类预算表（部门预算）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left="0" w:right="0"/>
        <w:textAlignment w:val="auto"/>
        <w:rPr>
          <w:rFonts w:hint="eastAsia" w:asciiTheme="minorEastAsia" w:hAnsiTheme="minorEastAsia" w:eastAsiaTheme="minorEastAsia" w:cstheme="minorEastAsia"/>
          <w:i w:val="0"/>
          <w:caps w:val="0"/>
          <w:color w:val="333333"/>
          <w:spacing w:val="0"/>
          <w:sz w:val="24"/>
          <w:szCs w:val="24"/>
          <w:lang w:val="en-US" w:eastAsia="zh-CN"/>
        </w:rPr>
      </w:pPr>
      <w:r>
        <w:rPr>
          <w:rFonts w:hint="eastAsia" w:asciiTheme="minorEastAsia" w:hAnsiTheme="minorEastAsia" w:eastAsiaTheme="minorEastAsia" w:cstheme="minorEastAsia"/>
          <w:i w:val="0"/>
          <w:caps w:val="0"/>
          <w:color w:val="333333"/>
          <w:spacing w:val="0"/>
          <w:sz w:val="24"/>
          <w:szCs w:val="24"/>
          <w:lang w:val="en-US" w:eastAsia="zh-CN"/>
        </w:rPr>
        <w:t>十三、2026年单位债务支出预算表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left="0" w:right="0"/>
        <w:textAlignment w:val="auto"/>
        <w:rPr>
          <w:rFonts w:hint="eastAsia" w:asciiTheme="minorEastAsia" w:hAnsiTheme="minorEastAsia" w:eastAsiaTheme="minorEastAsia" w:cstheme="minorEastAsia"/>
          <w:i w:val="0"/>
          <w:caps w:val="0"/>
          <w:color w:val="333333"/>
          <w:spacing w:val="0"/>
          <w:sz w:val="24"/>
          <w:szCs w:val="24"/>
          <w:lang w:val="en-US" w:eastAsia="zh-CN"/>
        </w:rPr>
      </w:pPr>
      <w:r>
        <w:rPr>
          <w:rFonts w:hint="eastAsia" w:asciiTheme="minorEastAsia" w:hAnsiTheme="minorEastAsia" w:eastAsiaTheme="minorEastAsia" w:cstheme="minorEastAsia"/>
          <w:i w:val="0"/>
          <w:caps w:val="0"/>
          <w:color w:val="333333"/>
          <w:spacing w:val="0"/>
          <w:sz w:val="24"/>
          <w:szCs w:val="24"/>
          <w:lang w:val="en-US" w:eastAsia="zh-CN"/>
        </w:rPr>
        <w:t>十四、2026年单位</w:t>
      </w:r>
      <w:r>
        <w:rPr>
          <w:rFonts w:hint="eastAsia" w:asciiTheme="minorEastAsia" w:hAnsiTheme="minorEastAsia" w:eastAsiaTheme="minorEastAsia" w:cstheme="minorEastAsia"/>
          <w:i w:val="0"/>
          <w:caps w:val="0"/>
          <w:color w:val="333333"/>
          <w:spacing w:val="0"/>
          <w:sz w:val="24"/>
          <w:szCs w:val="24"/>
        </w:rPr>
        <w:t>政府采购支出预算表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left="0" w:right="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sz w:val="24"/>
          <w:szCs w:val="24"/>
        </w:rPr>
        <w:t>十五、2</w:t>
      </w:r>
      <w:r>
        <w:rPr>
          <w:rFonts w:hint="eastAsia" w:asciiTheme="minorEastAsia" w:hAnsiTheme="minorEastAsia" w:eastAsiaTheme="minorEastAsia" w:cstheme="minorEastAsia"/>
          <w:i w:val="0"/>
          <w:caps w:val="0"/>
          <w:color w:val="333333"/>
          <w:spacing w:val="0"/>
          <w:sz w:val="24"/>
          <w:szCs w:val="24"/>
          <w:lang w:val="en-US" w:eastAsia="zh-CN"/>
        </w:rPr>
        <w:t>026</w:t>
      </w:r>
      <w:r>
        <w:rPr>
          <w:rFonts w:hint="eastAsia" w:asciiTheme="minorEastAsia" w:hAnsiTheme="minorEastAsia" w:eastAsiaTheme="minorEastAsia" w:cstheme="minorEastAsia"/>
          <w:i w:val="0"/>
          <w:caps w:val="0"/>
          <w:color w:val="333333"/>
          <w:spacing w:val="0"/>
          <w:sz w:val="24"/>
          <w:szCs w:val="24"/>
        </w:rPr>
        <w:t>年</w:t>
      </w:r>
      <w:r>
        <w:rPr>
          <w:rFonts w:hint="eastAsia" w:asciiTheme="minorEastAsia" w:hAnsiTheme="minorEastAsia" w:eastAsiaTheme="minorEastAsia" w:cstheme="minorEastAsia"/>
          <w:i w:val="0"/>
          <w:caps w:val="0"/>
          <w:color w:val="333333"/>
          <w:spacing w:val="0"/>
          <w:sz w:val="24"/>
          <w:szCs w:val="24"/>
          <w:lang w:eastAsia="zh-CN"/>
        </w:rPr>
        <w:t>单位</w:t>
      </w:r>
      <w:r>
        <w:rPr>
          <w:rFonts w:hint="eastAsia" w:asciiTheme="minorEastAsia" w:hAnsiTheme="minorEastAsia" w:eastAsiaTheme="minorEastAsia" w:cstheme="minorEastAsia"/>
          <w:i w:val="0"/>
          <w:caps w:val="0"/>
          <w:color w:val="333333"/>
          <w:spacing w:val="0"/>
          <w:sz w:val="24"/>
          <w:szCs w:val="24"/>
        </w:rPr>
        <w:t>政府购买服务支出预算表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left="0" w:right="0"/>
        <w:textAlignment w:val="auto"/>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rPr>
        <w:t>十六、20</w:t>
      </w:r>
      <w:r>
        <w:rPr>
          <w:rFonts w:hint="eastAsia" w:asciiTheme="minorEastAsia" w:hAnsiTheme="minorEastAsia" w:eastAsiaTheme="minorEastAsia" w:cstheme="minorEastAsia"/>
          <w:i w:val="0"/>
          <w:caps w:val="0"/>
          <w:color w:val="333333"/>
          <w:spacing w:val="0"/>
          <w:sz w:val="24"/>
          <w:szCs w:val="24"/>
          <w:lang w:val="en-US" w:eastAsia="zh-CN"/>
        </w:rPr>
        <w:t>26年</w:t>
      </w:r>
      <w:r>
        <w:rPr>
          <w:rFonts w:hint="eastAsia" w:asciiTheme="minorEastAsia" w:hAnsiTheme="minorEastAsia" w:eastAsiaTheme="minorEastAsia" w:cstheme="minorEastAsia"/>
          <w:i w:val="0"/>
          <w:caps w:val="0"/>
          <w:color w:val="333333"/>
          <w:spacing w:val="0"/>
          <w:sz w:val="24"/>
          <w:szCs w:val="24"/>
          <w:lang w:eastAsia="zh-CN"/>
        </w:rPr>
        <w:t>单位整体</w:t>
      </w:r>
      <w:r>
        <w:rPr>
          <w:rFonts w:hint="eastAsia" w:asciiTheme="minorEastAsia" w:hAnsiTheme="minorEastAsia" w:eastAsiaTheme="minorEastAsia" w:cstheme="minorEastAsia"/>
          <w:i w:val="0"/>
          <w:caps w:val="0"/>
          <w:color w:val="333333"/>
          <w:spacing w:val="0"/>
          <w:sz w:val="24"/>
          <w:szCs w:val="24"/>
        </w:rPr>
        <w:t>绩效</w:t>
      </w:r>
      <w:r>
        <w:rPr>
          <w:rFonts w:hint="eastAsia" w:asciiTheme="minorEastAsia" w:hAnsiTheme="minorEastAsia" w:eastAsiaTheme="minorEastAsia" w:cstheme="minorEastAsia"/>
          <w:i w:val="0"/>
          <w:caps w:val="0"/>
          <w:color w:val="333333"/>
          <w:spacing w:val="0"/>
          <w:sz w:val="24"/>
          <w:szCs w:val="24"/>
          <w:lang w:eastAsia="zh-CN"/>
        </w:rPr>
        <w:t>目标</w:t>
      </w:r>
      <w:r>
        <w:rPr>
          <w:rFonts w:hint="eastAsia" w:asciiTheme="minorEastAsia" w:hAnsiTheme="minorEastAsia" w:eastAsiaTheme="minorEastAsia" w:cstheme="minorEastAsia"/>
          <w:i w:val="0"/>
          <w:caps w:val="0"/>
          <w:color w:val="333333"/>
          <w:spacing w:val="0"/>
          <w:sz w:val="24"/>
          <w:szCs w:val="24"/>
        </w:rPr>
        <w:t>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left="0" w:right="0"/>
        <w:textAlignment w:val="auto"/>
        <w:rPr>
          <w:rFonts w:hint="eastAsia" w:asciiTheme="minorEastAsia" w:hAnsiTheme="minorEastAsia" w:eastAsiaTheme="minorEastAsia" w:cstheme="minorEastAsia"/>
          <w:i w:val="0"/>
          <w:caps w:val="0"/>
          <w:color w:val="333333"/>
          <w:spacing w:val="0"/>
          <w:sz w:val="24"/>
          <w:szCs w:val="24"/>
          <w:lang w:eastAsia="zh-CN"/>
        </w:rPr>
      </w:pPr>
      <w:r>
        <w:rPr>
          <w:rFonts w:hint="eastAsia" w:asciiTheme="minorEastAsia" w:hAnsiTheme="minorEastAsia" w:eastAsiaTheme="minorEastAsia" w:cstheme="minorEastAsia"/>
          <w:i w:val="0"/>
          <w:caps w:val="0"/>
          <w:color w:val="333333"/>
          <w:spacing w:val="0"/>
          <w:sz w:val="24"/>
          <w:szCs w:val="24"/>
          <w:lang w:eastAsia="zh-CN"/>
        </w:rPr>
        <w:t>十七、</w:t>
      </w:r>
      <w:r>
        <w:rPr>
          <w:rFonts w:hint="eastAsia" w:asciiTheme="minorEastAsia" w:hAnsiTheme="minorEastAsia" w:eastAsiaTheme="minorEastAsia" w:cstheme="minorEastAsia"/>
          <w:i w:val="0"/>
          <w:caps w:val="0"/>
          <w:color w:val="333333"/>
          <w:spacing w:val="0"/>
          <w:sz w:val="24"/>
          <w:szCs w:val="24"/>
        </w:rPr>
        <w:t>20</w:t>
      </w:r>
      <w:r>
        <w:rPr>
          <w:rFonts w:hint="eastAsia" w:asciiTheme="minorEastAsia" w:hAnsiTheme="minorEastAsia" w:eastAsiaTheme="minorEastAsia" w:cstheme="minorEastAsia"/>
          <w:i w:val="0"/>
          <w:caps w:val="0"/>
          <w:color w:val="333333"/>
          <w:spacing w:val="0"/>
          <w:sz w:val="24"/>
          <w:szCs w:val="24"/>
          <w:lang w:val="en-US" w:eastAsia="zh-CN"/>
        </w:rPr>
        <w:t>26</w:t>
      </w:r>
      <w:r>
        <w:rPr>
          <w:rFonts w:hint="eastAsia" w:asciiTheme="minorEastAsia" w:hAnsiTheme="minorEastAsia" w:eastAsiaTheme="minorEastAsia" w:cstheme="minorEastAsia"/>
          <w:i w:val="0"/>
          <w:caps w:val="0"/>
          <w:color w:val="333333"/>
          <w:spacing w:val="0"/>
          <w:sz w:val="24"/>
          <w:szCs w:val="24"/>
        </w:rPr>
        <w:t>年</w:t>
      </w:r>
      <w:r>
        <w:rPr>
          <w:rFonts w:hint="eastAsia" w:asciiTheme="minorEastAsia" w:hAnsiTheme="minorEastAsia" w:eastAsiaTheme="minorEastAsia" w:cstheme="minorEastAsia"/>
          <w:i w:val="0"/>
          <w:caps w:val="0"/>
          <w:color w:val="333333"/>
          <w:spacing w:val="0"/>
          <w:sz w:val="24"/>
          <w:szCs w:val="24"/>
          <w:lang w:eastAsia="zh-CN"/>
        </w:rPr>
        <w:t>单位预算项目（政策）绩效目标</w:t>
      </w:r>
      <w:r>
        <w:rPr>
          <w:rFonts w:hint="eastAsia" w:asciiTheme="minorEastAsia" w:hAnsiTheme="minorEastAsia" w:eastAsiaTheme="minorEastAsia" w:cstheme="minorEastAsia"/>
          <w:i w:val="0"/>
          <w:caps w:val="0"/>
          <w:color w:val="333333"/>
          <w:spacing w:val="0"/>
          <w:sz w:val="24"/>
          <w:szCs w:val="24"/>
        </w:rPr>
        <w:t>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left="0" w:right="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sz w:val="24"/>
          <w:szCs w:val="24"/>
        </w:rPr>
        <w:t>十八、20</w:t>
      </w:r>
      <w:r>
        <w:rPr>
          <w:rFonts w:hint="eastAsia" w:asciiTheme="minorEastAsia" w:hAnsiTheme="minorEastAsia" w:eastAsiaTheme="minorEastAsia" w:cstheme="minorEastAsia"/>
          <w:i w:val="0"/>
          <w:caps w:val="0"/>
          <w:color w:val="333333"/>
          <w:spacing w:val="0"/>
          <w:sz w:val="24"/>
          <w:szCs w:val="24"/>
          <w:lang w:val="en-US" w:eastAsia="zh-CN"/>
        </w:rPr>
        <w:t>26</w:t>
      </w:r>
      <w:r>
        <w:rPr>
          <w:rFonts w:hint="eastAsia" w:asciiTheme="minorEastAsia" w:hAnsiTheme="minorEastAsia" w:eastAsiaTheme="minorEastAsia" w:cstheme="minorEastAsia"/>
          <w:i w:val="0"/>
          <w:caps w:val="0"/>
          <w:color w:val="333333"/>
          <w:spacing w:val="0"/>
          <w:sz w:val="24"/>
          <w:szCs w:val="24"/>
        </w:rPr>
        <w:t>年</w:t>
      </w:r>
      <w:r>
        <w:rPr>
          <w:rFonts w:hint="eastAsia" w:asciiTheme="minorEastAsia" w:hAnsiTheme="minorEastAsia" w:eastAsiaTheme="minorEastAsia" w:cstheme="minorEastAsia"/>
          <w:i w:val="0"/>
          <w:caps w:val="0"/>
          <w:color w:val="333333"/>
          <w:spacing w:val="0"/>
          <w:sz w:val="24"/>
          <w:szCs w:val="24"/>
          <w:lang w:eastAsia="zh-CN"/>
        </w:rPr>
        <w:t>单位管理专项资金预算</w:t>
      </w:r>
      <w:r>
        <w:rPr>
          <w:rFonts w:hint="eastAsia" w:asciiTheme="minorEastAsia" w:hAnsiTheme="minorEastAsia" w:eastAsiaTheme="minorEastAsia" w:cstheme="minorEastAsia"/>
          <w:i w:val="0"/>
          <w:caps w:val="0"/>
          <w:color w:val="333333"/>
          <w:spacing w:val="0"/>
          <w:sz w:val="24"/>
          <w:szCs w:val="24"/>
        </w:rPr>
        <w:t>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left="0" w:right="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第三部分</w:t>
      </w:r>
      <w:r>
        <w:rPr>
          <w:rFonts w:hint="eastAsia" w:asciiTheme="minorEastAsia" w:hAnsiTheme="minorEastAsia" w:eastAsiaTheme="minorEastAsia" w:cstheme="minorEastAsia"/>
          <w:b/>
          <w:bCs/>
          <w:sz w:val="24"/>
          <w:szCs w:val="24"/>
          <w:lang w:val="en-US" w:eastAsia="zh-CN"/>
        </w:rPr>
        <w:t xml:space="preserve">  </w:t>
      </w:r>
      <w:r>
        <w:rPr>
          <w:rFonts w:hint="eastAsia" w:asciiTheme="minorEastAsia" w:hAnsiTheme="minorEastAsia" w:eastAsiaTheme="minorEastAsia" w:cstheme="minorEastAsia"/>
          <w:b/>
          <w:bCs/>
          <w:sz w:val="24"/>
          <w:szCs w:val="24"/>
        </w:rPr>
        <w:t>20</w:t>
      </w:r>
      <w:r>
        <w:rPr>
          <w:rFonts w:hint="eastAsia" w:asciiTheme="minorEastAsia" w:hAnsiTheme="minorEastAsia" w:eastAsiaTheme="minorEastAsia" w:cstheme="minorEastAsia"/>
          <w:b/>
          <w:bCs/>
          <w:sz w:val="24"/>
          <w:szCs w:val="24"/>
          <w:lang w:val="en-US" w:eastAsia="zh-CN"/>
        </w:rPr>
        <w:t>26</w:t>
      </w:r>
      <w:r>
        <w:rPr>
          <w:rFonts w:hint="eastAsia" w:asciiTheme="minorEastAsia" w:hAnsiTheme="minorEastAsia" w:eastAsiaTheme="minorEastAsia" w:cstheme="minorEastAsia"/>
          <w:b/>
          <w:bCs/>
          <w:sz w:val="24"/>
          <w:szCs w:val="24"/>
        </w:rPr>
        <w:t>年</w:t>
      </w:r>
      <w:r>
        <w:rPr>
          <w:rFonts w:hint="eastAsia" w:asciiTheme="minorEastAsia" w:hAnsiTheme="minorEastAsia" w:eastAsiaTheme="minorEastAsia" w:cstheme="minorEastAsia"/>
          <w:b/>
          <w:bCs/>
          <w:sz w:val="24"/>
          <w:szCs w:val="24"/>
          <w:lang w:eastAsia="zh-CN"/>
        </w:rPr>
        <w:t>单位</w:t>
      </w:r>
      <w:r>
        <w:rPr>
          <w:rFonts w:hint="eastAsia" w:asciiTheme="minorEastAsia" w:hAnsiTheme="minorEastAsia" w:eastAsiaTheme="minorEastAsia" w:cstheme="minorEastAsia"/>
          <w:b/>
          <w:bCs/>
          <w:sz w:val="24"/>
          <w:szCs w:val="24"/>
        </w:rPr>
        <w:t>预算情况说明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left="0" w:right="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第四部分</w:t>
      </w:r>
      <w:r>
        <w:rPr>
          <w:rFonts w:hint="eastAsia" w:asciiTheme="minorEastAsia" w:hAnsiTheme="minorEastAsia" w:eastAsiaTheme="minorEastAsia" w:cstheme="minorEastAsia"/>
          <w:b/>
          <w:bCs/>
          <w:sz w:val="24"/>
          <w:szCs w:val="24"/>
          <w:lang w:val="en-US" w:eastAsia="zh-CN"/>
        </w:rPr>
        <w:t xml:space="preserve">  </w:t>
      </w:r>
      <w:r>
        <w:rPr>
          <w:rFonts w:hint="eastAsia" w:asciiTheme="minorEastAsia" w:hAnsiTheme="minorEastAsia" w:eastAsiaTheme="minorEastAsia" w:cstheme="minorEastAsia"/>
          <w:b/>
          <w:bCs/>
          <w:sz w:val="24"/>
          <w:szCs w:val="24"/>
        </w:rPr>
        <w:t>名词解释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left="0" w:right="0"/>
        <w:textAlignment w:val="auto"/>
        <w:rPr>
          <w:rFonts w:hint="eastAsia" w:asciiTheme="minorEastAsia" w:hAnsiTheme="minorEastAsia" w:eastAsiaTheme="minorEastAsia" w:cstheme="minorEastAsia"/>
          <w:b/>
          <w:bCs/>
          <w:sz w:val="24"/>
          <w:szCs w:val="24"/>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right="0"/>
        <w:textAlignment w:val="auto"/>
        <w:rPr>
          <w:rFonts w:hint="eastAsia" w:asciiTheme="minorEastAsia" w:hAnsiTheme="minorEastAsia" w:eastAsiaTheme="minorEastAsia" w:cstheme="minorEastAsia"/>
          <w:sz w:val="24"/>
          <w:szCs w:val="24"/>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right="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第一部分</w:t>
      </w:r>
      <w:r>
        <w:rPr>
          <w:rFonts w:hint="eastAsia" w:asciiTheme="minorEastAsia" w:hAnsiTheme="minorEastAsia" w:eastAsiaTheme="minorEastAsia" w:cstheme="minorEastAsia"/>
          <w:b/>
          <w:bCs/>
          <w:sz w:val="24"/>
          <w:szCs w:val="24"/>
          <w:lang w:val="en-US" w:eastAsia="zh-CN"/>
        </w:rPr>
        <w:t xml:space="preserve">  单位</w:t>
      </w:r>
      <w:r>
        <w:rPr>
          <w:rFonts w:hint="eastAsia" w:asciiTheme="minorEastAsia" w:hAnsiTheme="minorEastAsia" w:eastAsiaTheme="minorEastAsia" w:cstheme="minorEastAsia"/>
          <w:b/>
          <w:bCs/>
          <w:sz w:val="24"/>
          <w:szCs w:val="24"/>
        </w:rPr>
        <w:t>概况</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right="0" w:rightChars="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eastAsia="zh-CN"/>
        </w:rPr>
        <w:t>一、单位</w:t>
      </w:r>
      <w:r>
        <w:rPr>
          <w:rFonts w:hint="eastAsia" w:asciiTheme="minorEastAsia" w:hAnsiTheme="minorEastAsia" w:eastAsiaTheme="minorEastAsia" w:cstheme="minorEastAsia"/>
          <w:b/>
          <w:bCs/>
          <w:sz w:val="24"/>
          <w:szCs w:val="24"/>
        </w:rPr>
        <w:t>主要职责</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leftChars="200" w:right="0" w:rightChars="0"/>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开展卫生与人口发展研究相关工作，承担全市范围内流动人口计划生育管理</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right="0" w:rightChars="0"/>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相关事务性工作；为全市急救工作、医疗事故技术鉴定等提供技术支持和服务保障，参与突发事件救援工作；开展全市医学学术交流和医学科普宣传活动，负责市医学会日常管理工作；承担卫生信息管理相关事务性工作。</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right="0" w:rightChars="0"/>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bCs/>
          <w:sz w:val="24"/>
          <w:szCs w:val="24"/>
          <w:lang w:val="en-US" w:eastAsia="zh-CN"/>
        </w:rPr>
        <w:t>二、预算单位构成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left="0" w:right="0"/>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 xml:space="preserve">    抚顺市卫生健康服务中心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right="0"/>
        <w:textAlignment w:val="auto"/>
        <w:rPr>
          <w:rStyle w:val="6"/>
          <w:rFonts w:hint="eastAsia" w:asciiTheme="minorEastAsia" w:hAnsiTheme="minorEastAsia" w:eastAsiaTheme="minorEastAsia" w:cstheme="minorEastAsia"/>
          <w:b/>
          <w:bCs w:val="0"/>
          <w:sz w:val="24"/>
          <w:szCs w:val="24"/>
        </w:rPr>
      </w:pPr>
      <w:r>
        <w:rPr>
          <w:rStyle w:val="6"/>
          <w:rFonts w:hint="eastAsia" w:asciiTheme="minorEastAsia" w:hAnsiTheme="minorEastAsia" w:eastAsiaTheme="minorEastAsia" w:cstheme="minorEastAsia"/>
          <w:b/>
          <w:bCs w:val="0"/>
          <w:sz w:val="24"/>
          <w:szCs w:val="24"/>
        </w:rPr>
        <w:t>第二部分</w:t>
      </w:r>
      <w:r>
        <w:rPr>
          <w:rStyle w:val="6"/>
          <w:rFonts w:hint="eastAsia" w:asciiTheme="minorEastAsia" w:hAnsiTheme="minorEastAsia" w:eastAsiaTheme="minorEastAsia" w:cstheme="minorEastAsia"/>
          <w:b/>
          <w:bCs w:val="0"/>
          <w:sz w:val="24"/>
          <w:szCs w:val="24"/>
          <w:lang w:val="en-US" w:eastAsia="zh-CN"/>
        </w:rPr>
        <w:t xml:space="preserve">  2026年</w:t>
      </w:r>
      <w:r>
        <w:rPr>
          <w:rStyle w:val="6"/>
          <w:rFonts w:hint="eastAsia" w:asciiTheme="minorEastAsia" w:hAnsiTheme="minorEastAsia" w:eastAsiaTheme="minorEastAsia" w:cstheme="minorEastAsia"/>
          <w:b/>
          <w:bCs w:val="0"/>
          <w:sz w:val="24"/>
          <w:szCs w:val="24"/>
          <w:lang w:eastAsia="zh-CN"/>
        </w:rPr>
        <w:t>单位</w:t>
      </w:r>
      <w:r>
        <w:rPr>
          <w:rStyle w:val="6"/>
          <w:rFonts w:hint="eastAsia" w:asciiTheme="minorEastAsia" w:hAnsiTheme="minorEastAsia" w:eastAsiaTheme="minorEastAsia" w:cstheme="minorEastAsia"/>
          <w:b/>
          <w:bCs w:val="0"/>
          <w:sz w:val="24"/>
          <w:szCs w:val="24"/>
        </w:rPr>
        <w:t>预算公开表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right="0" w:firstLine="480" w:firstLineChars="200"/>
        <w:textAlignment w:val="auto"/>
        <w:rPr>
          <w:rStyle w:val="6"/>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i w:val="0"/>
          <w:caps w:val="0"/>
          <w:color w:val="333333"/>
          <w:spacing w:val="0"/>
          <w:sz w:val="24"/>
          <w:szCs w:val="24"/>
          <w:lang w:val="en-US" w:eastAsia="zh-CN"/>
        </w:rPr>
        <w:t>2</w:t>
      </w:r>
      <w:r>
        <w:rPr>
          <w:rFonts w:hint="eastAsia" w:asciiTheme="minorEastAsia" w:hAnsiTheme="minorEastAsia" w:eastAsiaTheme="minorEastAsia" w:cstheme="minorEastAsia"/>
          <w:i w:val="0"/>
          <w:caps w:val="0"/>
          <w:color w:val="333333"/>
          <w:spacing w:val="0"/>
          <w:sz w:val="24"/>
          <w:szCs w:val="24"/>
        </w:rPr>
        <w:t>0</w:t>
      </w:r>
      <w:r>
        <w:rPr>
          <w:rFonts w:hint="eastAsia" w:asciiTheme="minorEastAsia" w:hAnsiTheme="minorEastAsia" w:eastAsiaTheme="minorEastAsia" w:cstheme="minorEastAsia"/>
          <w:i w:val="0"/>
          <w:caps w:val="0"/>
          <w:color w:val="333333"/>
          <w:spacing w:val="0"/>
          <w:sz w:val="24"/>
          <w:szCs w:val="24"/>
          <w:lang w:val="en-US" w:eastAsia="zh-CN"/>
        </w:rPr>
        <w:t>26</w:t>
      </w:r>
      <w:r>
        <w:rPr>
          <w:rFonts w:hint="eastAsia" w:asciiTheme="minorEastAsia" w:hAnsiTheme="minorEastAsia" w:eastAsiaTheme="minorEastAsia" w:cstheme="minorEastAsia"/>
          <w:i w:val="0"/>
          <w:caps w:val="0"/>
          <w:color w:val="333333"/>
          <w:spacing w:val="0"/>
          <w:sz w:val="24"/>
          <w:szCs w:val="24"/>
        </w:rPr>
        <w:t>年</w:t>
      </w:r>
      <w:r>
        <w:rPr>
          <w:rFonts w:hint="eastAsia" w:asciiTheme="minorEastAsia" w:hAnsiTheme="minorEastAsia" w:eastAsiaTheme="minorEastAsia" w:cstheme="minorEastAsia"/>
          <w:i w:val="0"/>
          <w:caps w:val="0"/>
          <w:color w:val="333333"/>
          <w:spacing w:val="0"/>
          <w:sz w:val="24"/>
          <w:szCs w:val="24"/>
          <w:lang w:eastAsia="zh-CN"/>
        </w:rPr>
        <w:t>单位</w:t>
      </w:r>
      <w:r>
        <w:rPr>
          <w:rFonts w:hint="eastAsia" w:asciiTheme="minorEastAsia" w:hAnsiTheme="minorEastAsia" w:eastAsiaTheme="minorEastAsia" w:cstheme="minorEastAsia"/>
          <w:i w:val="0"/>
          <w:caps w:val="0"/>
          <w:color w:val="333333"/>
          <w:spacing w:val="0"/>
          <w:sz w:val="24"/>
          <w:szCs w:val="24"/>
        </w:rPr>
        <w:t>预算公开表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right="0"/>
        <w:textAlignment w:val="auto"/>
        <w:rPr>
          <w:rFonts w:hint="eastAsia" w:asciiTheme="minorEastAsia" w:hAnsiTheme="minorEastAsia" w:eastAsiaTheme="minorEastAsia" w:cstheme="minorEastAsia"/>
          <w:b/>
          <w:bCs w:val="0"/>
          <w:sz w:val="24"/>
          <w:szCs w:val="24"/>
        </w:rPr>
      </w:pPr>
      <w:r>
        <w:rPr>
          <w:rStyle w:val="6"/>
          <w:rFonts w:hint="eastAsia" w:asciiTheme="minorEastAsia" w:hAnsiTheme="minorEastAsia" w:eastAsiaTheme="minorEastAsia" w:cstheme="minorEastAsia"/>
          <w:b/>
          <w:bCs w:val="0"/>
          <w:sz w:val="24"/>
          <w:szCs w:val="24"/>
        </w:rPr>
        <w:t>第三部分</w:t>
      </w:r>
      <w:r>
        <w:rPr>
          <w:rStyle w:val="6"/>
          <w:rFonts w:hint="eastAsia" w:asciiTheme="minorEastAsia" w:hAnsiTheme="minorEastAsia" w:eastAsiaTheme="minorEastAsia" w:cstheme="minorEastAsia"/>
          <w:b/>
          <w:bCs w:val="0"/>
          <w:sz w:val="24"/>
          <w:szCs w:val="24"/>
          <w:lang w:val="en-US" w:eastAsia="zh-CN"/>
        </w:rPr>
        <w:t xml:space="preserve">  </w:t>
      </w:r>
      <w:r>
        <w:rPr>
          <w:rStyle w:val="6"/>
          <w:rFonts w:hint="eastAsia" w:asciiTheme="minorEastAsia" w:hAnsiTheme="minorEastAsia" w:eastAsiaTheme="minorEastAsia" w:cstheme="minorEastAsia"/>
          <w:b/>
          <w:bCs w:val="0"/>
          <w:sz w:val="24"/>
          <w:szCs w:val="24"/>
        </w:rPr>
        <w:t>20</w:t>
      </w:r>
      <w:r>
        <w:rPr>
          <w:rStyle w:val="6"/>
          <w:rFonts w:hint="eastAsia" w:asciiTheme="minorEastAsia" w:hAnsiTheme="minorEastAsia" w:eastAsiaTheme="minorEastAsia" w:cstheme="minorEastAsia"/>
          <w:b/>
          <w:bCs w:val="0"/>
          <w:sz w:val="24"/>
          <w:szCs w:val="24"/>
          <w:lang w:val="en-US" w:eastAsia="zh-CN"/>
        </w:rPr>
        <w:t>26</w:t>
      </w:r>
      <w:r>
        <w:rPr>
          <w:rStyle w:val="6"/>
          <w:rFonts w:hint="eastAsia" w:asciiTheme="minorEastAsia" w:hAnsiTheme="minorEastAsia" w:eastAsiaTheme="minorEastAsia" w:cstheme="minorEastAsia"/>
          <w:b/>
          <w:bCs w:val="0"/>
          <w:sz w:val="24"/>
          <w:szCs w:val="24"/>
        </w:rPr>
        <w:t>年</w:t>
      </w:r>
      <w:r>
        <w:rPr>
          <w:rStyle w:val="6"/>
          <w:rFonts w:hint="eastAsia" w:asciiTheme="minorEastAsia" w:hAnsiTheme="minorEastAsia" w:eastAsiaTheme="minorEastAsia" w:cstheme="minorEastAsia"/>
          <w:b/>
          <w:bCs w:val="0"/>
          <w:sz w:val="24"/>
          <w:szCs w:val="24"/>
          <w:lang w:eastAsia="zh-CN"/>
        </w:rPr>
        <w:t>单位</w:t>
      </w:r>
      <w:r>
        <w:rPr>
          <w:rStyle w:val="6"/>
          <w:rFonts w:hint="eastAsia" w:asciiTheme="minorEastAsia" w:hAnsiTheme="minorEastAsia" w:eastAsiaTheme="minorEastAsia" w:cstheme="minorEastAsia"/>
          <w:b/>
          <w:bCs w:val="0"/>
          <w:sz w:val="24"/>
          <w:szCs w:val="24"/>
        </w:rPr>
        <w:t>预算情况说明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left="0" w:leftChars="0" w:right="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b/>
          <w:bCs/>
          <w:sz w:val="24"/>
          <w:szCs w:val="24"/>
        </w:rPr>
        <w:t>一、关于20</w:t>
      </w:r>
      <w:r>
        <w:rPr>
          <w:rFonts w:hint="eastAsia" w:asciiTheme="minorEastAsia" w:hAnsiTheme="minorEastAsia" w:eastAsiaTheme="minorEastAsia" w:cstheme="minorEastAsia"/>
          <w:b/>
          <w:bCs/>
          <w:sz w:val="24"/>
          <w:szCs w:val="24"/>
          <w:lang w:val="en-US" w:eastAsia="zh-CN"/>
        </w:rPr>
        <w:t>26</w:t>
      </w:r>
      <w:r>
        <w:rPr>
          <w:rFonts w:hint="eastAsia" w:asciiTheme="minorEastAsia" w:hAnsiTheme="minorEastAsia" w:eastAsiaTheme="minorEastAsia" w:cstheme="minorEastAsia"/>
          <w:b/>
          <w:bCs/>
          <w:sz w:val="24"/>
          <w:szCs w:val="24"/>
        </w:rPr>
        <w:t>年收支预算</w:t>
      </w:r>
      <w:r>
        <w:rPr>
          <w:rFonts w:hint="eastAsia" w:asciiTheme="minorEastAsia" w:hAnsiTheme="minorEastAsia" w:eastAsiaTheme="minorEastAsia" w:cstheme="minorEastAsia"/>
          <w:b/>
          <w:bCs/>
          <w:sz w:val="24"/>
          <w:szCs w:val="24"/>
          <w:lang w:eastAsia="zh-CN"/>
        </w:rPr>
        <w:t>情况</w:t>
      </w:r>
      <w:r>
        <w:rPr>
          <w:rFonts w:hint="eastAsia" w:asciiTheme="minorEastAsia" w:hAnsiTheme="minorEastAsia" w:eastAsiaTheme="minorEastAsia" w:cstheme="minorEastAsia"/>
          <w:b/>
          <w:bCs/>
          <w:sz w:val="24"/>
          <w:szCs w:val="24"/>
        </w:rPr>
        <w:t>的总体说明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left="0" w:leftChars="0" w:right="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按照综合预算的原则，抚顺市</w:t>
      </w:r>
      <w:r>
        <w:rPr>
          <w:rFonts w:hint="eastAsia" w:asciiTheme="minorEastAsia" w:hAnsiTheme="minorEastAsia" w:eastAsiaTheme="minorEastAsia" w:cstheme="minorEastAsia"/>
          <w:sz w:val="24"/>
          <w:szCs w:val="24"/>
          <w:lang w:eastAsia="zh-CN"/>
        </w:rPr>
        <w:t>卫生健康服务</w:t>
      </w:r>
      <w:r>
        <w:rPr>
          <w:rFonts w:hint="eastAsia" w:asciiTheme="minorEastAsia" w:hAnsiTheme="minorEastAsia" w:eastAsiaTheme="minorEastAsia" w:cstheme="minorEastAsia"/>
          <w:sz w:val="24"/>
          <w:szCs w:val="24"/>
        </w:rPr>
        <w:t>中心所有收入和支出均纳入部门预算管理。收入包括:财政拨款收入</w:t>
      </w:r>
      <w:r>
        <w:rPr>
          <w:rFonts w:hint="eastAsia" w:asciiTheme="minorEastAsia" w:hAnsiTheme="minorEastAsia" w:eastAsiaTheme="minorEastAsia" w:cstheme="minorEastAsia"/>
          <w:sz w:val="24"/>
          <w:szCs w:val="24"/>
          <w:lang w:eastAsia="zh-CN"/>
        </w:rPr>
        <w:t>（一般公共预算拨款收入）</w:t>
      </w:r>
      <w:r>
        <w:rPr>
          <w:rFonts w:hint="eastAsia" w:asciiTheme="minorEastAsia" w:hAnsiTheme="minorEastAsia" w:eastAsiaTheme="minorEastAsia" w:cstheme="minorEastAsia"/>
          <w:sz w:val="24"/>
          <w:szCs w:val="24"/>
        </w:rPr>
        <w:t>;支出包括:一般公共服务支出、社会保障和就业支出、</w:t>
      </w:r>
      <w:r>
        <w:rPr>
          <w:rFonts w:hint="eastAsia" w:asciiTheme="minorEastAsia" w:hAnsiTheme="minorEastAsia" w:eastAsiaTheme="minorEastAsia" w:cstheme="minorEastAsia"/>
          <w:sz w:val="24"/>
          <w:szCs w:val="24"/>
          <w:lang w:eastAsia="zh-CN"/>
        </w:rPr>
        <w:t>卫生健康支出及</w:t>
      </w:r>
      <w:r>
        <w:rPr>
          <w:rFonts w:hint="eastAsia" w:asciiTheme="minorEastAsia" w:hAnsiTheme="minorEastAsia" w:eastAsiaTheme="minorEastAsia" w:cstheme="minorEastAsia"/>
          <w:sz w:val="24"/>
          <w:szCs w:val="24"/>
        </w:rPr>
        <w:t>住房保障支出等。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right="0" w:firstLine="480" w:firstLineChars="200"/>
        <w:jc w:val="both"/>
        <w:textAlignment w:val="auto"/>
        <w:rPr>
          <w:rFonts w:hint="default"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eastAsia="zh-CN"/>
        </w:rPr>
        <w:t>本单位</w:t>
      </w:r>
      <w:r>
        <w:rPr>
          <w:rFonts w:hint="eastAsia" w:asciiTheme="minorEastAsia" w:hAnsiTheme="minorEastAsia" w:eastAsiaTheme="minorEastAsia" w:cstheme="minorEastAsia"/>
          <w:color w:val="000000"/>
          <w:kern w:val="0"/>
          <w:sz w:val="24"/>
          <w:szCs w:val="24"/>
          <w:lang w:val="en-US" w:eastAsia="zh-CN"/>
        </w:rPr>
        <w:t>2026年收支总预算440.99万元。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right="0" w:firstLine="480" w:firstLineChars="200"/>
        <w:jc w:val="both"/>
        <w:textAlignment w:val="auto"/>
        <w:rPr>
          <w:rFonts w:hint="eastAsia" w:asciiTheme="minorEastAsia" w:hAnsiTheme="minorEastAsia" w:eastAsiaTheme="minorEastAsia" w:cstheme="minorEastAsia"/>
          <w:color w:val="000000"/>
          <w:kern w:val="0"/>
          <w:sz w:val="24"/>
          <w:szCs w:val="24"/>
          <w:lang w:val="en-US"/>
        </w:rPr>
      </w:pPr>
      <w:r>
        <w:rPr>
          <w:rFonts w:hint="eastAsia" w:asciiTheme="minorEastAsia" w:hAnsiTheme="minorEastAsia" w:eastAsiaTheme="minorEastAsia" w:cstheme="minorEastAsia"/>
          <w:color w:val="000000"/>
          <w:kern w:val="0"/>
          <w:sz w:val="24"/>
          <w:szCs w:val="24"/>
        </w:rPr>
        <w:t>收入预算增减情况：202</w:t>
      </w:r>
      <w:r>
        <w:rPr>
          <w:rFonts w:hint="eastAsia" w:asciiTheme="minorEastAsia" w:hAnsiTheme="minorEastAsia" w:eastAsiaTheme="minorEastAsia" w:cstheme="minorEastAsia"/>
          <w:color w:val="000000"/>
          <w:kern w:val="0"/>
          <w:sz w:val="24"/>
          <w:szCs w:val="24"/>
          <w:lang w:val="en-US" w:eastAsia="zh-CN"/>
        </w:rPr>
        <w:t>6</w:t>
      </w:r>
      <w:r>
        <w:rPr>
          <w:rFonts w:hint="eastAsia" w:asciiTheme="minorEastAsia" w:hAnsiTheme="minorEastAsia" w:eastAsiaTheme="minorEastAsia" w:cstheme="minorEastAsia"/>
          <w:color w:val="000000"/>
          <w:kern w:val="0"/>
          <w:sz w:val="24"/>
          <w:szCs w:val="24"/>
        </w:rPr>
        <w:t>年本单位收入预算</w:t>
      </w:r>
      <w:r>
        <w:rPr>
          <w:rFonts w:hint="eastAsia" w:asciiTheme="minorEastAsia" w:hAnsiTheme="minorEastAsia" w:eastAsiaTheme="minorEastAsia" w:cstheme="minorEastAsia"/>
          <w:color w:val="000000"/>
          <w:kern w:val="0"/>
          <w:sz w:val="24"/>
          <w:szCs w:val="24"/>
          <w:lang w:val="en-US" w:eastAsia="zh-CN"/>
        </w:rPr>
        <w:t>440.99</w:t>
      </w:r>
      <w:r>
        <w:rPr>
          <w:rFonts w:hint="eastAsia" w:asciiTheme="minorEastAsia" w:hAnsiTheme="minorEastAsia" w:eastAsiaTheme="minorEastAsia" w:cstheme="minorEastAsia"/>
          <w:color w:val="000000"/>
          <w:kern w:val="0"/>
          <w:sz w:val="24"/>
          <w:szCs w:val="24"/>
        </w:rPr>
        <w:t>万元，比上年</w:t>
      </w:r>
      <w:r>
        <w:rPr>
          <w:rFonts w:hint="eastAsia" w:asciiTheme="minorEastAsia" w:hAnsiTheme="minorEastAsia" w:eastAsiaTheme="minorEastAsia" w:cstheme="minorEastAsia"/>
          <w:color w:val="000000"/>
          <w:kern w:val="0"/>
          <w:sz w:val="24"/>
          <w:szCs w:val="24"/>
          <w:lang w:eastAsia="zh-CN"/>
        </w:rPr>
        <w:t>增加</w:t>
      </w:r>
      <w:r>
        <w:rPr>
          <w:rFonts w:hint="eastAsia" w:asciiTheme="minorEastAsia" w:hAnsiTheme="minorEastAsia" w:eastAsiaTheme="minorEastAsia" w:cstheme="minorEastAsia"/>
          <w:color w:val="000000"/>
          <w:kern w:val="0"/>
          <w:sz w:val="24"/>
          <w:szCs w:val="24"/>
          <w:lang w:val="en-US" w:eastAsia="zh-CN"/>
        </w:rPr>
        <w:t>69.39</w:t>
      </w:r>
      <w:r>
        <w:rPr>
          <w:rFonts w:hint="eastAsia" w:asciiTheme="minorEastAsia" w:hAnsiTheme="minorEastAsia" w:eastAsiaTheme="minorEastAsia" w:cstheme="minorEastAsia"/>
          <w:color w:val="000000"/>
          <w:kern w:val="0"/>
          <w:sz w:val="24"/>
          <w:szCs w:val="24"/>
        </w:rPr>
        <w:t>万元，</w:t>
      </w:r>
      <w:r>
        <w:rPr>
          <w:rFonts w:hint="eastAsia" w:asciiTheme="minorEastAsia" w:hAnsiTheme="minorEastAsia" w:eastAsiaTheme="minorEastAsia" w:cstheme="minorEastAsia"/>
          <w:color w:val="000000"/>
          <w:kern w:val="0"/>
          <w:sz w:val="24"/>
          <w:szCs w:val="24"/>
          <w:lang w:eastAsia="zh-CN"/>
        </w:rPr>
        <w:t>增加</w:t>
      </w:r>
      <w:r>
        <w:rPr>
          <w:rFonts w:hint="eastAsia" w:asciiTheme="minorEastAsia" w:hAnsiTheme="minorEastAsia" w:eastAsiaTheme="minorEastAsia" w:cstheme="minorEastAsia"/>
          <w:color w:val="000000"/>
          <w:kern w:val="0"/>
          <w:sz w:val="24"/>
          <w:szCs w:val="24"/>
          <w:lang w:val="en-US" w:eastAsia="zh-CN"/>
        </w:rPr>
        <w:t>18.67</w:t>
      </w:r>
      <w:r>
        <w:rPr>
          <w:rFonts w:hint="eastAsia" w:asciiTheme="minorEastAsia" w:hAnsiTheme="minorEastAsia" w:eastAsiaTheme="minorEastAsia" w:cstheme="minorEastAsia"/>
          <w:color w:val="000000"/>
          <w:kern w:val="0"/>
          <w:sz w:val="24"/>
          <w:szCs w:val="24"/>
        </w:rPr>
        <w:t>%，</w:t>
      </w:r>
      <w:r>
        <w:rPr>
          <w:rFonts w:hint="eastAsia" w:asciiTheme="minorEastAsia" w:hAnsiTheme="minorEastAsia" w:eastAsiaTheme="minorEastAsia" w:cstheme="minorEastAsia"/>
          <w:color w:val="000000"/>
          <w:kern w:val="0"/>
          <w:sz w:val="24"/>
          <w:szCs w:val="24"/>
          <w:lang w:eastAsia="zh-CN"/>
        </w:rPr>
        <w:t>增加</w:t>
      </w:r>
      <w:r>
        <w:rPr>
          <w:rFonts w:hint="eastAsia" w:asciiTheme="minorEastAsia" w:hAnsiTheme="minorEastAsia" w:eastAsiaTheme="minorEastAsia" w:cstheme="minorEastAsia"/>
          <w:color w:val="000000"/>
          <w:kern w:val="0"/>
          <w:sz w:val="24"/>
          <w:szCs w:val="24"/>
          <w:lang w:val="en-US" w:eastAsia="zh-CN"/>
        </w:rPr>
        <w:t>的</w:t>
      </w:r>
      <w:r>
        <w:rPr>
          <w:rFonts w:hint="eastAsia" w:asciiTheme="minorEastAsia" w:hAnsiTheme="minorEastAsia" w:eastAsiaTheme="minorEastAsia" w:cstheme="minorEastAsia"/>
          <w:color w:val="000000"/>
          <w:kern w:val="0"/>
          <w:sz w:val="24"/>
          <w:szCs w:val="24"/>
        </w:rPr>
        <w:t>主要原因：</w:t>
      </w:r>
      <w:r>
        <w:rPr>
          <w:rFonts w:hint="eastAsia" w:asciiTheme="minorEastAsia" w:hAnsiTheme="minorEastAsia" w:eastAsiaTheme="minorEastAsia" w:cstheme="minorEastAsia"/>
          <w:color w:val="000000"/>
          <w:kern w:val="0"/>
          <w:sz w:val="24"/>
          <w:szCs w:val="24"/>
          <w:lang w:eastAsia="zh-CN"/>
        </w:rPr>
        <w:t>一般公共预算财政拨款收入增加，今年新入职</w:t>
      </w:r>
      <w:r>
        <w:rPr>
          <w:rFonts w:hint="eastAsia" w:asciiTheme="minorEastAsia" w:hAnsiTheme="minorEastAsia" w:eastAsiaTheme="minorEastAsia" w:cstheme="minorEastAsia"/>
          <w:color w:val="000000"/>
          <w:kern w:val="0"/>
          <w:sz w:val="24"/>
          <w:szCs w:val="24"/>
          <w:lang w:val="en-US" w:eastAsia="zh-CN"/>
        </w:rPr>
        <w:t>2人，工资和各种保险增加。</w:t>
      </w:r>
    </w:p>
    <w:p>
      <w:pPr>
        <w:keepNext w:val="0"/>
        <w:keepLines w:val="0"/>
        <w:pageBreakBefore w:val="0"/>
        <w:widowControl/>
        <w:shd w:val="clear" w:color="auto" w:fill="FFFFFF"/>
        <w:kinsoku/>
        <w:overflowPunct/>
        <w:topLinePunct w:val="0"/>
        <w:autoSpaceDE/>
        <w:autoSpaceDN/>
        <w:bidi w:val="0"/>
        <w:adjustRightInd/>
        <w:snapToGrid/>
        <w:spacing w:line="2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000000"/>
          <w:kern w:val="0"/>
          <w:sz w:val="24"/>
          <w:szCs w:val="24"/>
        </w:rPr>
        <w:t>支出预算增减情况：202</w:t>
      </w:r>
      <w:r>
        <w:rPr>
          <w:rFonts w:hint="eastAsia" w:asciiTheme="minorEastAsia" w:hAnsiTheme="minorEastAsia" w:eastAsiaTheme="minorEastAsia" w:cstheme="minorEastAsia"/>
          <w:color w:val="000000"/>
          <w:kern w:val="0"/>
          <w:sz w:val="24"/>
          <w:szCs w:val="24"/>
          <w:lang w:val="en-US" w:eastAsia="zh-CN"/>
        </w:rPr>
        <w:t>6</w:t>
      </w:r>
      <w:r>
        <w:rPr>
          <w:rFonts w:hint="eastAsia" w:asciiTheme="minorEastAsia" w:hAnsiTheme="minorEastAsia" w:eastAsiaTheme="minorEastAsia" w:cstheme="minorEastAsia"/>
          <w:color w:val="000000"/>
          <w:kern w:val="0"/>
          <w:sz w:val="24"/>
          <w:szCs w:val="24"/>
        </w:rPr>
        <w:t>年本单位总体支出</w:t>
      </w:r>
      <w:r>
        <w:rPr>
          <w:rFonts w:hint="eastAsia" w:asciiTheme="minorEastAsia" w:hAnsiTheme="minorEastAsia" w:eastAsiaTheme="minorEastAsia" w:cstheme="minorEastAsia"/>
          <w:color w:val="000000"/>
          <w:kern w:val="0"/>
          <w:sz w:val="24"/>
          <w:szCs w:val="24"/>
          <w:lang w:val="en-US" w:eastAsia="zh-CN"/>
        </w:rPr>
        <w:t>440.99</w:t>
      </w:r>
      <w:r>
        <w:rPr>
          <w:rFonts w:hint="eastAsia" w:asciiTheme="minorEastAsia" w:hAnsiTheme="minorEastAsia" w:eastAsiaTheme="minorEastAsia" w:cstheme="minorEastAsia"/>
          <w:color w:val="000000"/>
          <w:kern w:val="0"/>
          <w:sz w:val="24"/>
          <w:szCs w:val="24"/>
        </w:rPr>
        <w:t>万元，比上年</w:t>
      </w:r>
      <w:r>
        <w:rPr>
          <w:rFonts w:hint="eastAsia" w:asciiTheme="minorEastAsia" w:hAnsiTheme="minorEastAsia" w:eastAsiaTheme="minorEastAsia" w:cstheme="minorEastAsia"/>
          <w:color w:val="000000"/>
          <w:kern w:val="0"/>
          <w:sz w:val="24"/>
          <w:szCs w:val="24"/>
          <w:lang w:eastAsia="zh-CN"/>
        </w:rPr>
        <w:t>增加</w:t>
      </w:r>
      <w:r>
        <w:rPr>
          <w:rFonts w:hint="eastAsia" w:asciiTheme="minorEastAsia" w:hAnsiTheme="minorEastAsia" w:eastAsiaTheme="minorEastAsia" w:cstheme="minorEastAsia"/>
          <w:color w:val="000000"/>
          <w:kern w:val="0"/>
          <w:sz w:val="24"/>
          <w:szCs w:val="24"/>
          <w:lang w:val="en-US" w:eastAsia="zh-CN"/>
        </w:rPr>
        <w:t>69.39</w:t>
      </w:r>
      <w:r>
        <w:rPr>
          <w:rFonts w:hint="eastAsia" w:asciiTheme="minorEastAsia" w:hAnsiTheme="minorEastAsia" w:eastAsiaTheme="minorEastAsia" w:cstheme="minorEastAsia"/>
          <w:color w:val="000000"/>
          <w:kern w:val="0"/>
          <w:sz w:val="24"/>
          <w:szCs w:val="24"/>
        </w:rPr>
        <w:t>万元，</w:t>
      </w:r>
      <w:r>
        <w:rPr>
          <w:rFonts w:hint="eastAsia" w:asciiTheme="minorEastAsia" w:hAnsiTheme="minorEastAsia" w:eastAsiaTheme="minorEastAsia" w:cstheme="minorEastAsia"/>
          <w:color w:val="000000"/>
          <w:kern w:val="0"/>
          <w:sz w:val="24"/>
          <w:szCs w:val="24"/>
          <w:lang w:eastAsia="zh-CN"/>
        </w:rPr>
        <w:t>增加</w:t>
      </w:r>
      <w:r>
        <w:rPr>
          <w:rFonts w:hint="eastAsia" w:asciiTheme="minorEastAsia" w:hAnsiTheme="minorEastAsia" w:eastAsiaTheme="minorEastAsia" w:cstheme="minorEastAsia"/>
          <w:color w:val="000000"/>
          <w:kern w:val="0"/>
          <w:sz w:val="24"/>
          <w:szCs w:val="24"/>
          <w:lang w:val="en-US" w:eastAsia="zh-CN"/>
        </w:rPr>
        <w:t>18.67</w:t>
      </w:r>
      <w:r>
        <w:rPr>
          <w:rFonts w:hint="eastAsia" w:asciiTheme="minorEastAsia" w:hAnsiTheme="minorEastAsia" w:eastAsiaTheme="minorEastAsia" w:cstheme="minorEastAsia"/>
          <w:color w:val="000000"/>
          <w:kern w:val="0"/>
          <w:sz w:val="24"/>
          <w:szCs w:val="24"/>
        </w:rPr>
        <w:t>%，</w:t>
      </w:r>
      <w:r>
        <w:rPr>
          <w:rFonts w:hint="eastAsia" w:asciiTheme="minorEastAsia" w:hAnsiTheme="minorEastAsia" w:eastAsiaTheme="minorEastAsia" w:cstheme="minorEastAsia"/>
          <w:color w:val="000000"/>
          <w:kern w:val="0"/>
          <w:sz w:val="24"/>
          <w:szCs w:val="24"/>
          <w:lang w:eastAsia="zh-CN"/>
        </w:rPr>
        <w:t>增加</w:t>
      </w:r>
      <w:r>
        <w:rPr>
          <w:rFonts w:hint="eastAsia" w:asciiTheme="minorEastAsia" w:hAnsiTheme="minorEastAsia" w:eastAsiaTheme="minorEastAsia" w:cstheme="minorEastAsia"/>
          <w:color w:val="000000"/>
          <w:kern w:val="0"/>
          <w:sz w:val="24"/>
          <w:szCs w:val="24"/>
        </w:rPr>
        <w:t>主要原因</w:t>
      </w:r>
      <w:r>
        <w:rPr>
          <w:rFonts w:hint="eastAsia" w:asciiTheme="minorEastAsia" w:hAnsiTheme="minorEastAsia" w:eastAsiaTheme="minorEastAsia" w:cstheme="minorEastAsia"/>
          <w:color w:val="000000"/>
          <w:kern w:val="0"/>
          <w:sz w:val="24"/>
          <w:szCs w:val="24"/>
          <w:lang w:eastAsia="zh-CN"/>
        </w:rPr>
        <w:t>：今年新入职</w:t>
      </w:r>
      <w:r>
        <w:rPr>
          <w:rFonts w:hint="eastAsia" w:asciiTheme="minorEastAsia" w:hAnsiTheme="minorEastAsia" w:eastAsiaTheme="minorEastAsia" w:cstheme="minorEastAsia"/>
          <w:color w:val="000000"/>
          <w:kern w:val="0"/>
          <w:sz w:val="24"/>
          <w:szCs w:val="24"/>
          <w:lang w:val="en-US" w:eastAsia="zh-CN"/>
        </w:rPr>
        <w:t>2人，人员</w:t>
      </w:r>
      <w:r>
        <w:rPr>
          <w:rFonts w:hint="eastAsia" w:asciiTheme="minorEastAsia" w:hAnsiTheme="minorEastAsia" w:eastAsiaTheme="minorEastAsia" w:cstheme="minorEastAsia"/>
          <w:color w:val="000000"/>
          <w:kern w:val="0"/>
          <w:sz w:val="24"/>
          <w:szCs w:val="24"/>
          <w:lang w:eastAsia="zh-CN"/>
        </w:rPr>
        <w:t>经费支出增加。</w:t>
      </w:r>
    </w:p>
    <w:p>
      <w:pPr>
        <w:keepNext w:val="0"/>
        <w:keepLines w:val="0"/>
        <w:pageBreakBefore w:val="0"/>
        <w:widowControl/>
        <w:shd w:val="clear" w:color="auto" w:fill="FFFFFF"/>
        <w:kinsoku/>
        <w:overflowPunct/>
        <w:topLinePunct w:val="0"/>
        <w:autoSpaceDE/>
        <w:autoSpaceDN/>
        <w:bidi w:val="0"/>
        <w:adjustRightInd/>
        <w:snapToGrid/>
        <w:spacing w:line="240" w:lineRule="exact"/>
        <w:ind w:firstLine="482" w:firstLineChars="200"/>
        <w:textAlignment w:val="auto"/>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b/>
          <w:bCs/>
          <w:color w:val="000000"/>
          <w:kern w:val="0"/>
          <w:sz w:val="24"/>
          <w:szCs w:val="24"/>
        </w:rPr>
        <w:t>二、关于202</w:t>
      </w:r>
      <w:r>
        <w:rPr>
          <w:rFonts w:hint="eastAsia" w:asciiTheme="minorEastAsia" w:hAnsiTheme="minorEastAsia" w:eastAsiaTheme="minorEastAsia" w:cstheme="minorEastAsia"/>
          <w:b/>
          <w:bCs/>
          <w:color w:val="000000"/>
          <w:kern w:val="0"/>
          <w:sz w:val="24"/>
          <w:szCs w:val="24"/>
          <w:lang w:val="en-US" w:eastAsia="zh-CN"/>
        </w:rPr>
        <w:t>6</w:t>
      </w:r>
      <w:r>
        <w:rPr>
          <w:rFonts w:hint="eastAsia" w:asciiTheme="minorEastAsia" w:hAnsiTheme="minorEastAsia" w:eastAsiaTheme="minorEastAsia" w:cstheme="minorEastAsia"/>
          <w:b/>
          <w:bCs/>
          <w:color w:val="000000"/>
          <w:kern w:val="0"/>
          <w:sz w:val="24"/>
          <w:szCs w:val="24"/>
        </w:rPr>
        <w:t>年财政拨款收支预算情况说明</w:t>
      </w:r>
      <w:bookmarkStart w:id="0" w:name="_GoBack"/>
      <w:bookmarkEnd w:id="0"/>
    </w:p>
    <w:p>
      <w:pPr>
        <w:keepNext w:val="0"/>
        <w:keepLines w:val="0"/>
        <w:pageBreakBefore w:val="0"/>
        <w:widowControl/>
        <w:shd w:val="clear" w:color="auto" w:fill="FFFFFF"/>
        <w:kinsoku/>
        <w:overflowPunct/>
        <w:topLinePunct w:val="0"/>
        <w:autoSpaceDE/>
        <w:autoSpaceDN/>
        <w:bidi w:val="0"/>
        <w:adjustRightInd/>
        <w:snapToGrid/>
        <w:spacing w:line="240" w:lineRule="exact"/>
        <w:ind w:firstLine="600"/>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本单位202</w:t>
      </w:r>
      <w:r>
        <w:rPr>
          <w:rFonts w:hint="eastAsia" w:asciiTheme="minorEastAsia" w:hAnsiTheme="minorEastAsia" w:eastAsiaTheme="minorEastAsia" w:cstheme="minorEastAsia"/>
          <w:color w:val="000000"/>
          <w:kern w:val="0"/>
          <w:sz w:val="24"/>
          <w:szCs w:val="24"/>
          <w:lang w:val="en-US" w:eastAsia="zh-CN"/>
        </w:rPr>
        <w:t>6</w:t>
      </w:r>
      <w:r>
        <w:rPr>
          <w:rFonts w:hint="eastAsia" w:asciiTheme="minorEastAsia" w:hAnsiTheme="minorEastAsia" w:eastAsiaTheme="minorEastAsia" w:cstheme="minorEastAsia"/>
          <w:color w:val="000000"/>
          <w:kern w:val="0"/>
          <w:sz w:val="24"/>
          <w:szCs w:val="24"/>
        </w:rPr>
        <w:t>年财政拨款收支总预算</w:t>
      </w:r>
      <w:r>
        <w:rPr>
          <w:rFonts w:hint="eastAsia" w:asciiTheme="minorEastAsia" w:hAnsiTheme="minorEastAsia" w:eastAsiaTheme="minorEastAsia" w:cstheme="minorEastAsia"/>
          <w:color w:val="000000"/>
          <w:kern w:val="0"/>
          <w:sz w:val="24"/>
          <w:szCs w:val="24"/>
          <w:lang w:val="en-US" w:eastAsia="zh-CN"/>
        </w:rPr>
        <w:t>440.99</w:t>
      </w:r>
      <w:r>
        <w:rPr>
          <w:rFonts w:hint="eastAsia" w:asciiTheme="minorEastAsia" w:hAnsiTheme="minorEastAsia" w:eastAsiaTheme="minorEastAsia" w:cstheme="minorEastAsia"/>
          <w:color w:val="000000"/>
          <w:kern w:val="0"/>
          <w:sz w:val="24"/>
          <w:szCs w:val="24"/>
        </w:rPr>
        <w:t>万元，收入预算按来源分为财政拨款收</w:t>
      </w:r>
      <w:r>
        <w:rPr>
          <w:rFonts w:hint="eastAsia" w:asciiTheme="minorEastAsia" w:hAnsiTheme="minorEastAsia" w:eastAsiaTheme="minorEastAsia" w:cstheme="minorEastAsia"/>
          <w:color w:val="000000"/>
          <w:kern w:val="0"/>
          <w:sz w:val="24"/>
          <w:szCs w:val="24"/>
          <w:lang w:eastAsia="zh-CN"/>
        </w:rPr>
        <w:t>入</w:t>
      </w:r>
      <w:r>
        <w:rPr>
          <w:rFonts w:hint="eastAsia" w:asciiTheme="minorEastAsia" w:hAnsiTheme="minorEastAsia" w:eastAsiaTheme="minorEastAsia" w:cstheme="minorEastAsia"/>
          <w:color w:val="000000"/>
          <w:kern w:val="0"/>
          <w:sz w:val="24"/>
          <w:szCs w:val="24"/>
        </w:rPr>
        <w:t xml:space="preserve">。具体包括：当年财政拨款收入 </w:t>
      </w:r>
      <w:r>
        <w:rPr>
          <w:rFonts w:hint="eastAsia" w:asciiTheme="minorEastAsia" w:hAnsiTheme="minorEastAsia" w:eastAsiaTheme="minorEastAsia" w:cstheme="minorEastAsia"/>
          <w:color w:val="000000"/>
          <w:kern w:val="0"/>
          <w:sz w:val="24"/>
          <w:szCs w:val="24"/>
          <w:lang w:val="en-US" w:eastAsia="zh-CN"/>
        </w:rPr>
        <w:t>440.99</w:t>
      </w:r>
      <w:r>
        <w:rPr>
          <w:rFonts w:hint="eastAsia" w:asciiTheme="minorEastAsia" w:hAnsiTheme="minorEastAsia" w:eastAsiaTheme="minorEastAsia" w:cstheme="minorEastAsia"/>
          <w:color w:val="000000"/>
          <w:kern w:val="0"/>
          <w:sz w:val="24"/>
          <w:szCs w:val="24"/>
        </w:rPr>
        <w:t>万元。按功能支出分类包括：</w:t>
      </w:r>
      <w:r>
        <w:rPr>
          <w:rFonts w:hint="eastAsia" w:asciiTheme="minorEastAsia" w:hAnsiTheme="minorEastAsia" w:eastAsiaTheme="minorEastAsia" w:cstheme="minorEastAsia"/>
          <w:color w:val="000000"/>
          <w:kern w:val="0"/>
          <w:sz w:val="24"/>
          <w:szCs w:val="24"/>
          <w:lang w:eastAsia="zh-CN"/>
        </w:rPr>
        <w:t>一般公共服务</w:t>
      </w:r>
      <w:r>
        <w:rPr>
          <w:rFonts w:hint="eastAsia" w:asciiTheme="minorEastAsia" w:hAnsiTheme="minorEastAsia" w:eastAsiaTheme="minorEastAsia" w:cstheme="minorEastAsia"/>
          <w:color w:val="000000"/>
          <w:kern w:val="0"/>
          <w:sz w:val="24"/>
          <w:szCs w:val="24"/>
        </w:rPr>
        <w:t>支出</w:t>
      </w:r>
      <w:r>
        <w:rPr>
          <w:rFonts w:hint="eastAsia" w:asciiTheme="minorEastAsia" w:hAnsiTheme="minorEastAsia" w:eastAsiaTheme="minorEastAsia" w:cstheme="minorEastAsia"/>
          <w:color w:val="000000"/>
          <w:kern w:val="0"/>
          <w:sz w:val="24"/>
          <w:szCs w:val="24"/>
          <w:lang w:val="en-US" w:eastAsia="zh-CN"/>
        </w:rPr>
        <w:t>0.8</w:t>
      </w:r>
      <w:r>
        <w:rPr>
          <w:rFonts w:hint="eastAsia" w:asciiTheme="minorEastAsia" w:hAnsiTheme="minorEastAsia" w:eastAsiaTheme="minorEastAsia" w:cstheme="minorEastAsia"/>
          <w:color w:val="000000"/>
          <w:kern w:val="0"/>
          <w:sz w:val="24"/>
          <w:szCs w:val="24"/>
        </w:rPr>
        <w:t>万元</w:t>
      </w:r>
      <w:r>
        <w:rPr>
          <w:rFonts w:hint="eastAsia" w:asciiTheme="minorEastAsia" w:hAnsiTheme="minorEastAsia" w:eastAsiaTheme="minorEastAsia" w:cstheme="minorEastAsia"/>
          <w:color w:val="000000"/>
          <w:kern w:val="0"/>
          <w:sz w:val="24"/>
          <w:szCs w:val="24"/>
          <w:lang w:eastAsia="zh-CN"/>
        </w:rPr>
        <w:t>，社会保障和就业支出</w:t>
      </w:r>
      <w:r>
        <w:rPr>
          <w:rFonts w:hint="eastAsia" w:asciiTheme="minorEastAsia" w:hAnsiTheme="minorEastAsia" w:eastAsiaTheme="minorEastAsia" w:cstheme="minorEastAsia"/>
          <w:color w:val="000000"/>
          <w:kern w:val="0"/>
          <w:sz w:val="24"/>
          <w:szCs w:val="24"/>
          <w:lang w:val="en-US" w:eastAsia="zh-CN"/>
        </w:rPr>
        <w:t>77.74万元，卫生健康支出340.62万元,住房保障支出21.83万元</w:t>
      </w:r>
      <w:r>
        <w:rPr>
          <w:rFonts w:hint="eastAsia" w:asciiTheme="minorEastAsia" w:hAnsiTheme="minorEastAsia" w:eastAsiaTheme="minorEastAsia" w:cstheme="minorEastAsia"/>
          <w:color w:val="000000"/>
          <w:kern w:val="0"/>
          <w:sz w:val="24"/>
          <w:szCs w:val="24"/>
        </w:rPr>
        <w:t>；按经济支出分类包括:工资福利支出</w:t>
      </w:r>
      <w:r>
        <w:rPr>
          <w:rFonts w:hint="eastAsia" w:asciiTheme="minorEastAsia" w:hAnsiTheme="minorEastAsia" w:eastAsiaTheme="minorEastAsia" w:cstheme="minorEastAsia"/>
          <w:color w:val="000000"/>
          <w:kern w:val="0"/>
          <w:sz w:val="24"/>
          <w:szCs w:val="24"/>
          <w:lang w:val="en-US" w:eastAsia="zh-CN"/>
        </w:rPr>
        <w:t>252.47</w:t>
      </w:r>
      <w:r>
        <w:rPr>
          <w:rFonts w:hint="eastAsia" w:asciiTheme="minorEastAsia" w:hAnsiTheme="minorEastAsia" w:eastAsiaTheme="minorEastAsia" w:cstheme="minorEastAsia"/>
          <w:color w:val="000000"/>
          <w:kern w:val="0"/>
          <w:sz w:val="24"/>
          <w:szCs w:val="24"/>
        </w:rPr>
        <w:t>万元，商品和服务支出</w:t>
      </w:r>
      <w:r>
        <w:rPr>
          <w:rFonts w:hint="eastAsia" w:asciiTheme="minorEastAsia" w:hAnsiTheme="minorEastAsia" w:eastAsiaTheme="minorEastAsia" w:cstheme="minorEastAsia"/>
          <w:color w:val="000000"/>
          <w:kern w:val="0"/>
          <w:sz w:val="24"/>
          <w:szCs w:val="24"/>
          <w:lang w:val="en-US" w:eastAsia="zh-CN"/>
        </w:rPr>
        <w:t>24.72</w:t>
      </w:r>
      <w:r>
        <w:rPr>
          <w:rFonts w:hint="eastAsia" w:asciiTheme="minorEastAsia" w:hAnsiTheme="minorEastAsia" w:eastAsiaTheme="minorEastAsia" w:cstheme="minorEastAsia"/>
          <w:color w:val="000000"/>
          <w:kern w:val="0"/>
          <w:sz w:val="24"/>
          <w:szCs w:val="24"/>
        </w:rPr>
        <w:t>万元，对个人和家庭的补助支出</w:t>
      </w:r>
      <w:r>
        <w:rPr>
          <w:rFonts w:hint="eastAsia" w:asciiTheme="minorEastAsia" w:hAnsiTheme="minorEastAsia" w:eastAsiaTheme="minorEastAsia" w:cstheme="minorEastAsia"/>
          <w:color w:val="000000"/>
          <w:kern w:val="0"/>
          <w:sz w:val="24"/>
          <w:szCs w:val="24"/>
          <w:lang w:val="en-US" w:eastAsia="zh-CN"/>
        </w:rPr>
        <w:t>46.1</w:t>
      </w:r>
      <w:r>
        <w:rPr>
          <w:rFonts w:hint="eastAsia" w:asciiTheme="minorEastAsia" w:hAnsiTheme="minorEastAsia" w:eastAsiaTheme="minorEastAsia" w:cstheme="minorEastAsia"/>
          <w:color w:val="000000"/>
          <w:kern w:val="0"/>
          <w:sz w:val="24"/>
          <w:szCs w:val="24"/>
        </w:rPr>
        <w:t>万元。</w:t>
      </w:r>
    </w:p>
    <w:p>
      <w:pPr>
        <w:keepNext w:val="0"/>
        <w:keepLines w:val="0"/>
        <w:pageBreakBefore w:val="0"/>
        <w:widowControl/>
        <w:shd w:val="clear" w:color="auto" w:fill="FFFFFF"/>
        <w:kinsoku/>
        <w:overflowPunct/>
        <w:topLinePunct w:val="0"/>
        <w:autoSpaceDE/>
        <w:autoSpaceDN/>
        <w:bidi w:val="0"/>
        <w:adjustRightInd/>
        <w:snapToGrid/>
        <w:spacing w:line="240" w:lineRule="exact"/>
        <w:ind w:firstLine="600"/>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财政拨款收入预算</w:t>
      </w:r>
      <w:r>
        <w:rPr>
          <w:rFonts w:hint="eastAsia" w:asciiTheme="minorEastAsia" w:hAnsiTheme="minorEastAsia" w:eastAsiaTheme="minorEastAsia" w:cstheme="minorEastAsia"/>
          <w:color w:val="000000"/>
          <w:kern w:val="0"/>
          <w:sz w:val="24"/>
          <w:szCs w:val="24"/>
          <w:lang w:val="en-US" w:eastAsia="zh-CN"/>
        </w:rPr>
        <w:t>增</w:t>
      </w:r>
      <w:r>
        <w:rPr>
          <w:rFonts w:hint="eastAsia" w:asciiTheme="minorEastAsia" w:hAnsiTheme="minorEastAsia" w:eastAsiaTheme="minorEastAsia" w:cstheme="minorEastAsia"/>
          <w:color w:val="000000"/>
          <w:kern w:val="0"/>
          <w:sz w:val="24"/>
          <w:szCs w:val="24"/>
        </w:rPr>
        <w:t>减情况：</w:t>
      </w:r>
      <w:r>
        <w:rPr>
          <w:rFonts w:hint="eastAsia" w:asciiTheme="minorEastAsia" w:hAnsiTheme="minorEastAsia" w:eastAsiaTheme="minorEastAsia" w:cstheme="minorEastAsia"/>
          <w:color w:val="000000"/>
          <w:kern w:val="0"/>
          <w:sz w:val="24"/>
          <w:szCs w:val="24"/>
          <w:lang w:eastAsia="zh-CN"/>
        </w:rPr>
        <w:t>增加</w:t>
      </w:r>
      <w:r>
        <w:rPr>
          <w:rFonts w:hint="eastAsia" w:asciiTheme="minorEastAsia" w:hAnsiTheme="minorEastAsia" w:eastAsiaTheme="minorEastAsia" w:cstheme="minorEastAsia"/>
          <w:color w:val="000000"/>
          <w:kern w:val="0"/>
          <w:sz w:val="24"/>
          <w:szCs w:val="24"/>
        </w:rPr>
        <w:t>主要原因</w:t>
      </w:r>
      <w:r>
        <w:rPr>
          <w:rFonts w:hint="eastAsia" w:asciiTheme="minorEastAsia" w:hAnsiTheme="minorEastAsia" w:eastAsiaTheme="minorEastAsia" w:cstheme="minorEastAsia"/>
          <w:color w:val="000000"/>
          <w:kern w:val="0"/>
          <w:sz w:val="24"/>
          <w:szCs w:val="24"/>
          <w:lang w:val="en-US" w:eastAsia="zh-CN"/>
        </w:rPr>
        <w:t>是</w:t>
      </w:r>
      <w:r>
        <w:rPr>
          <w:rFonts w:hint="eastAsia" w:asciiTheme="minorEastAsia" w:hAnsiTheme="minorEastAsia" w:eastAsiaTheme="minorEastAsia" w:cstheme="minorEastAsia"/>
          <w:color w:val="000000"/>
          <w:kern w:val="0"/>
          <w:sz w:val="24"/>
          <w:szCs w:val="24"/>
          <w:lang w:eastAsia="zh-CN"/>
        </w:rPr>
        <w:t>一般公共预算财政拨款收入增加</w:t>
      </w:r>
      <w:r>
        <w:rPr>
          <w:rFonts w:hint="eastAsia" w:asciiTheme="minorEastAsia" w:hAnsiTheme="minorEastAsia" w:eastAsiaTheme="minorEastAsia" w:cstheme="minorEastAsia"/>
          <w:color w:val="000000"/>
          <w:kern w:val="0"/>
          <w:sz w:val="24"/>
          <w:szCs w:val="24"/>
          <w:lang w:val="en-US" w:eastAsia="zh-CN"/>
        </w:rPr>
        <w:t>，商品和服务支出增加</w:t>
      </w:r>
      <w:r>
        <w:rPr>
          <w:rFonts w:hint="eastAsia" w:asciiTheme="minorEastAsia" w:hAnsiTheme="minorEastAsia" w:eastAsiaTheme="minorEastAsia" w:cstheme="minorEastAsia"/>
          <w:color w:val="000000"/>
          <w:kern w:val="0"/>
          <w:sz w:val="24"/>
          <w:szCs w:val="24"/>
          <w:lang w:eastAsia="zh-CN"/>
        </w:rPr>
        <w:t>。</w:t>
      </w:r>
    </w:p>
    <w:p>
      <w:pPr>
        <w:keepNext w:val="0"/>
        <w:keepLines w:val="0"/>
        <w:pageBreakBefore w:val="0"/>
        <w:widowControl/>
        <w:shd w:val="clear" w:color="auto" w:fill="FFFFFF"/>
        <w:kinsoku/>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w:t>
      </w:r>
      <w:r>
        <w:rPr>
          <w:rFonts w:hint="eastAsia" w:asciiTheme="minorEastAsia" w:hAnsiTheme="minorEastAsia" w:eastAsiaTheme="minorEastAsia" w:cstheme="minorEastAsia"/>
          <w:color w:val="000000"/>
          <w:kern w:val="0"/>
          <w:sz w:val="24"/>
          <w:szCs w:val="24"/>
          <w:lang w:val="en-US" w:eastAsia="zh-CN"/>
        </w:rPr>
        <w:t xml:space="preserve">   </w:t>
      </w:r>
      <w:r>
        <w:rPr>
          <w:rFonts w:hint="eastAsia" w:asciiTheme="minorEastAsia" w:hAnsiTheme="minorEastAsia" w:eastAsiaTheme="minorEastAsia" w:cstheme="minorEastAsia"/>
          <w:b/>
          <w:bCs/>
          <w:color w:val="000000"/>
          <w:kern w:val="0"/>
          <w:sz w:val="24"/>
          <w:szCs w:val="24"/>
        </w:rPr>
        <w:t>三、</w:t>
      </w:r>
      <w:r>
        <w:rPr>
          <w:rFonts w:hint="eastAsia" w:asciiTheme="minorEastAsia" w:hAnsiTheme="minorEastAsia" w:eastAsiaTheme="minorEastAsia" w:cstheme="minorEastAsia"/>
          <w:b/>
          <w:bCs/>
          <w:color w:val="000000"/>
          <w:kern w:val="0"/>
          <w:sz w:val="24"/>
          <w:szCs w:val="24"/>
          <w:highlight w:val="none"/>
        </w:rPr>
        <w:t>关于</w:t>
      </w:r>
      <w:r>
        <w:rPr>
          <w:rFonts w:hint="eastAsia" w:asciiTheme="minorEastAsia" w:hAnsiTheme="minorEastAsia" w:eastAsiaTheme="minorEastAsia" w:cstheme="minorEastAsia"/>
          <w:b/>
          <w:bCs/>
          <w:color w:val="000000"/>
          <w:kern w:val="0"/>
          <w:sz w:val="24"/>
          <w:szCs w:val="24"/>
        </w:rPr>
        <w:t>202</w:t>
      </w:r>
      <w:r>
        <w:rPr>
          <w:rFonts w:hint="eastAsia" w:asciiTheme="minorEastAsia" w:hAnsiTheme="minorEastAsia" w:eastAsiaTheme="minorEastAsia" w:cstheme="minorEastAsia"/>
          <w:b/>
          <w:bCs/>
          <w:color w:val="000000"/>
          <w:kern w:val="0"/>
          <w:sz w:val="24"/>
          <w:szCs w:val="24"/>
          <w:lang w:val="en-US" w:eastAsia="zh-CN"/>
        </w:rPr>
        <w:t>6</w:t>
      </w:r>
      <w:r>
        <w:rPr>
          <w:rFonts w:hint="eastAsia" w:asciiTheme="minorEastAsia" w:hAnsiTheme="minorEastAsia" w:eastAsiaTheme="minorEastAsia" w:cstheme="minorEastAsia"/>
          <w:b/>
          <w:bCs/>
          <w:color w:val="000000"/>
          <w:kern w:val="0"/>
          <w:sz w:val="24"/>
          <w:szCs w:val="24"/>
        </w:rPr>
        <w:t>年一般公共预算基本支出情况说明</w:t>
      </w:r>
    </w:p>
    <w:p>
      <w:pPr>
        <w:keepNext w:val="0"/>
        <w:keepLines w:val="0"/>
        <w:pageBreakBefore w:val="0"/>
        <w:widowControl/>
        <w:shd w:val="clear" w:color="auto" w:fill="FFFFFF"/>
        <w:kinsoku/>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000000"/>
          <w:kern w:val="0"/>
          <w:sz w:val="24"/>
          <w:szCs w:val="24"/>
          <w:u w:val="none"/>
        </w:rPr>
      </w:pPr>
      <w:r>
        <w:rPr>
          <w:rFonts w:hint="eastAsia" w:asciiTheme="minorEastAsia" w:hAnsiTheme="minorEastAsia" w:eastAsiaTheme="minorEastAsia" w:cstheme="minorEastAsia"/>
          <w:b/>
          <w:bCs/>
          <w:color w:val="000000"/>
          <w:kern w:val="0"/>
          <w:sz w:val="24"/>
          <w:szCs w:val="24"/>
        </w:rPr>
        <w:t>  </w:t>
      </w:r>
      <w:r>
        <w:rPr>
          <w:rFonts w:hint="eastAsia" w:asciiTheme="minorEastAsia" w:hAnsiTheme="minorEastAsia" w:eastAsiaTheme="minorEastAsia" w:cstheme="minorEastAsia"/>
          <w:b/>
          <w:bCs/>
          <w:color w:val="000000"/>
          <w:kern w:val="0"/>
          <w:sz w:val="24"/>
          <w:szCs w:val="24"/>
          <w:lang w:val="en-US" w:eastAsia="zh-CN"/>
        </w:rPr>
        <w:t xml:space="preserve">  </w:t>
      </w:r>
      <w:r>
        <w:rPr>
          <w:rFonts w:hint="eastAsia" w:asciiTheme="minorEastAsia" w:hAnsiTheme="minorEastAsia" w:eastAsiaTheme="minorEastAsia" w:cstheme="minorEastAsia"/>
          <w:color w:val="000000"/>
          <w:kern w:val="0"/>
          <w:sz w:val="24"/>
          <w:szCs w:val="24"/>
        </w:rPr>
        <w:t>本单位202</w:t>
      </w:r>
      <w:r>
        <w:rPr>
          <w:rFonts w:hint="eastAsia" w:asciiTheme="minorEastAsia" w:hAnsiTheme="minorEastAsia" w:eastAsiaTheme="minorEastAsia" w:cstheme="minorEastAsia"/>
          <w:color w:val="000000"/>
          <w:kern w:val="0"/>
          <w:sz w:val="24"/>
          <w:szCs w:val="24"/>
          <w:lang w:val="en-US" w:eastAsia="zh-CN"/>
        </w:rPr>
        <w:t>6</w:t>
      </w:r>
      <w:r>
        <w:rPr>
          <w:rFonts w:hint="eastAsia" w:asciiTheme="minorEastAsia" w:hAnsiTheme="minorEastAsia" w:eastAsiaTheme="minorEastAsia" w:cstheme="minorEastAsia"/>
          <w:color w:val="000000"/>
          <w:kern w:val="0"/>
          <w:sz w:val="24"/>
          <w:szCs w:val="24"/>
        </w:rPr>
        <w:t>年一般公共预算基本支出</w:t>
      </w:r>
      <w:r>
        <w:rPr>
          <w:rFonts w:hint="eastAsia" w:asciiTheme="minorEastAsia" w:hAnsiTheme="minorEastAsia" w:eastAsiaTheme="minorEastAsia" w:cstheme="minorEastAsia"/>
          <w:color w:val="000000"/>
          <w:kern w:val="0"/>
          <w:sz w:val="24"/>
          <w:szCs w:val="24"/>
          <w:lang w:val="en-US" w:eastAsia="zh-CN"/>
        </w:rPr>
        <w:t>323.29</w:t>
      </w:r>
      <w:r>
        <w:rPr>
          <w:rFonts w:hint="eastAsia" w:asciiTheme="minorEastAsia" w:hAnsiTheme="minorEastAsia" w:eastAsiaTheme="minorEastAsia" w:cstheme="minorEastAsia"/>
          <w:color w:val="000000"/>
          <w:kern w:val="0"/>
          <w:sz w:val="24"/>
          <w:szCs w:val="24"/>
        </w:rPr>
        <w:t>万元，其中：工资福利支出</w:t>
      </w:r>
      <w:r>
        <w:rPr>
          <w:rFonts w:hint="eastAsia" w:asciiTheme="minorEastAsia" w:hAnsiTheme="minorEastAsia" w:eastAsiaTheme="minorEastAsia" w:cstheme="minorEastAsia"/>
          <w:color w:val="000000"/>
          <w:kern w:val="0"/>
          <w:sz w:val="24"/>
          <w:szCs w:val="24"/>
          <w:lang w:val="en-US" w:eastAsia="zh-CN"/>
        </w:rPr>
        <w:t>252.47</w:t>
      </w:r>
      <w:r>
        <w:rPr>
          <w:rFonts w:hint="eastAsia" w:asciiTheme="minorEastAsia" w:hAnsiTheme="minorEastAsia" w:eastAsiaTheme="minorEastAsia" w:cstheme="minorEastAsia"/>
          <w:color w:val="000000"/>
          <w:kern w:val="0"/>
          <w:sz w:val="24"/>
          <w:szCs w:val="24"/>
        </w:rPr>
        <w:t>万元，商品和服务支出</w:t>
      </w:r>
      <w:r>
        <w:rPr>
          <w:rFonts w:hint="eastAsia" w:asciiTheme="minorEastAsia" w:hAnsiTheme="minorEastAsia" w:eastAsiaTheme="minorEastAsia" w:cstheme="minorEastAsia"/>
          <w:color w:val="000000"/>
          <w:kern w:val="0"/>
          <w:sz w:val="24"/>
          <w:szCs w:val="24"/>
          <w:lang w:val="en-US" w:eastAsia="zh-CN"/>
        </w:rPr>
        <w:t>24.72</w:t>
      </w:r>
      <w:r>
        <w:rPr>
          <w:rFonts w:hint="eastAsia" w:asciiTheme="minorEastAsia" w:hAnsiTheme="minorEastAsia" w:eastAsiaTheme="minorEastAsia" w:cstheme="minorEastAsia"/>
          <w:color w:val="000000"/>
          <w:kern w:val="0"/>
          <w:sz w:val="24"/>
          <w:szCs w:val="24"/>
        </w:rPr>
        <w:t>万元，对个人和家庭补助支出</w:t>
      </w:r>
      <w:r>
        <w:rPr>
          <w:rFonts w:hint="eastAsia" w:asciiTheme="minorEastAsia" w:hAnsiTheme="minorEastAsia" w:eastAsiaTheme="minorEastAsia" w:cstheme="minorEastAsia"/>
          <w:color w:val="000000"/>
          <w:kern w:val="0"/>
          <w:sz w:val="24"/>
          <w:szCs w:val="24"/>
          <w:lang w:val="en-US" w:eastAsia="zh-CN"/>
        </w:rPr>
        <w:t>46.1</w:t>
      </w:r>
      <w:r>
        <w:rPr>
          <w:rFonts w:hint="eastAsia" w:asciiTheme="minorEastAsia" w:hAnsiTheme="minorEastAsia" w:eastAsiaTheme="minorEastAsia" w:cstheme="minorEastAsia"/>
          <w:color w:val="000000"/>
          <w:kern w:val="0"/>
          <w:sz w:val="24"/>
          <w:szCs w:val="24"/>
        </w:rPr>
        <w:t>万元。人员经费</w:t>
      </w:r>
      <w:r>
        <w:rPr>
          <w:rFonts w:hint="eastAsia" w:asciiTheme="minorEastAsia" w:hAnsiTheme="minorEastAsia" w:eastAsiaTheme="minorEastAsia" w:cstheme="minorEastAsia"/>
          <w:color w:val="000000"/>
          <w:kern w:val="0"/>
          <w:sz w:val="24"/>
          <w:szCs w:val="24"/>
          <w:lang w:val="en-US" w:eastAsia="zh-CN"/>
        </w:rPr>
        <w:t>298.57</w:t>
      </w:r>
      <w:r>
        <w:rPr>
          <w:rFonts w:hint="eastAsia" w:asciiTheme="minorEastAsia" w:hAnsiTheme="minorEastAsia" w:eastAsiaTheme="minorEastAsia" w:cstheme="minorEastAsia"/>
          <w:color w:val="000000"/>
          <w:kern w:val="0"/>
          <w:sz w:val="24"/>
          <w:szCs w:val="24"/>
        </w:rPr>
        <w:t>万元，主要包括：</w:t>
      </w:r>
      <w:r>
        <w:rPr>
          <w:rFonts w:hint="eastAsia" w:asciiTheme="minorEastAsia" w:hAnsiTheme="minorEastAsia" w:eastAsiaTheme="minorEastAsia" w:cstheme="minorEastAsia"/>
          <w:color w:val="000000"/>
          <w:kern w:val="0"/>
          <w:sz w:val="24"/>
          <w:szCs w:val="24"/>
          <w:u w:val="none"/>
        </w:rPr>
        <w:t>基本工资、津贴补贴（含购房补贴、在职个人取暖费等）、奖金、绩效工资、机关事业单位基本养老保险</w:t>
      </w:r>
      <w:r>
        <w:rPr>
          <w:rFonts w:hint="eastAsia" w:asciiTheme="minorEastAsia" w:hAnsiTheme="minorEastAsia" w:eastAsiaTheme="minorEastAsia" w:cstheme="minorEastAsia"/>
          <w:color w:val="000000"/>
          <w:kern w:val="0"/>
          <w:sz w:val="24"/>
          <w:szCs w:val="24"/>
          <w:u w:val="none"/>
          <w:lang w:eastAsia="zh-CN"/>
        </w:rPr>
        <w:t>、</w:t>
      </w:r>
      <w:r>
        <w:rPr>
          <w:rFonts w:hint="eastAsia" w:asciiTheme="minorEastAsia" w:hAnsiTheme="minorEastAsia" w:eastAsiaTheme="minorEastAsia" w:cstheme="minorEastAsia"/>
          <w:color w:val="000000"/>
          <w:kern w:val="0"/>
          <w:sz w:val="24"/>
          <w:szCs w:val="24"/>
          <w:u w:val="none"/>
        </w:rPr>
        <w:t>职业年金缴费、职工基本医疗保险缴费、其他社会保障缴费</w:t>
      </w:r>
      <w:r>
        <w:rPr>
          <w:rFonts w:hint="eastAsia" w:asciiTheme="minorEastAsia" w:hAnsiTheme="minorEastAsia" w:eastAsiaTheme="minorEastAsia" w:cstheme="minorEastAsia"/>
          <w:color w:val="000000"/>
          <w:kern w:val="0"/>
          <w:sz w:val="24"/>
          <w:szCs w:val="24"/>
          <w:u w:val="none"/>
          <w:lang w:eastAsia="zh-CN"/>
        </w:rPr>
        <w:t>、</w:t>
      </w:r>
      <w:r>
        <w:rPr>
          <w:rFonts w:hint="eastAsia" w:asciiTheme="minorEastAsia" w:hAnsiTheme="minorEastAsia" w:eastAsiaTheme="minorEastAsia" w:cstheme="minorEastAsia"/>
          <w:color w:val="000000"/>
          <w:kern w:val="0"/>
          <w:sz w:val="24"/>
          <w:szCs w:val="24"/>
          <w:u w:val="none"/>
        </w:rPr>
        <w:t>住房公积金、其他工资福利支出</w:t>
      </w:r>
      <w:r>
        <w:rPr>
          <w:rFonts w:hint="eastAsia" w:asciiTheme="minorEastAsia" w:hAnsiTheme="minorEastAsia" w:eastAsiaTheme="minorEastAsia" w:cstheme="minorEastAsia"/>
          <w:color w:val="000000"/>
          <w:kern w:val="0"/>
          <w:sz w:val="24"/>
          <w:szCs w:val="24"/>
          <w:u w:val="none"/>
          <w:lang w:eastAsia="zh-CN"/>
        </w:rPr>
        <w:t>、</w:t>
      </w:r>
      <w:r>
        <w:rPr>
          <w:rFonts w:hint="eastAsia" w:asciiTheme="minorEastAsia" w:hAnsiTheme="minorEastAsia" w:eastAsiaTheme="minorEastAsia" w:cstheme="minorEastAsia"/>
          <w:color w:val="000000"/>
          <w:kern w:val="0"/>
          <w:sz w:val="24"/>
          <w:szCs w:val="24"/>
          <w:u w:val="none"/>
        </w:rPr>
        <w:t>离休费</w:t>
      </w:r>
      <w:r>
        <w:rPr>
          <w:rFonts w:hint="eastAsia" w:asciiTheme="minorEastAsia" w:hAnsiTheme="minorEastAsia" w:eastAsiaTheme="minorEastAsia" w:cstheme="minorEastAsia"/>
          <w:color w:val="000000"/>
          <w:kern w:val="0"/>
          <w:sz w:val="24"/>
          <w:szCs w:val="24"/>
          <w:u w:val="none"/>
          <w:lang w:eastAsia="zh-CN"/>
        </w:rPr>
        <w:t>、退休费、退职（役）费、抚恤金</w:t>
      </w:r>
      <w:r>
        <w:rPr>
          <w:rFonts w:hint="eastAsia" w:asciiTheme="minorEastAsia" w:hAnsiTheme="minorEastAsia" w:eastAsiaTheme="minorEastAsia" w:cstheme="minorEastAsia"/>
          <w:color w:val="000000"/>
          <w:kern w:val="0"/>
          <w:sz w:val="24"/>
          <w:szCs w:val="24"/>
          <w:u w:val="none"/>
          <w:lang w:val="en-US" w:eastAsia="zh-CN"/>
        </w:rPr>
        <w:t>和</w:t>
      </w:r>
      <w:r>
        <w:rPr>
          <w:rFonts w:hint="eastAsia" w:asciiTheme="minorEastAsia" w:hAnsiTheme="minorEastAsia" w:eastAsiaTheme="minorEastAsia" w:cstheme="minorEastAsia"/>
          <w:color w:val="000000"/>
          <w:kern w:val="0"/>
          <w:sz w:val="24"/>
          <w:szCs w:val="24"/>
          <w:u w:val="none"/>
          <w:lang w:eastAsia="zh-CN"/>
        </w:rPr>
        <w:t>生活补助</w:t>
      </w:r>
      <w:r>
        <w:rPr>
          <w:rFonts w:hint="eastAsia" w:asciiTheme="minorEastAsia" w:hAnsiTheme="minorEastAsia" w:eastAsiaTheme="minorEastAsia" w:cstheme="minorEastAsia"/>
          <w:color w:val="000000"/>
          <w:kern w:val="0"/>
          <w:sz w:val="24"/>
          <w:szCs w:val="24"/>
          <w:u w:val="none"/>
        </w:rPr>
        <w:t>。</w:t>
      </w:r>
    </w:p>
    <w:p>
      <w:pPr>
        <w:keepNext w:val="0"/>
        <w:keepLines w:val="0"/>
        <w:pageBreakBefore w:val="0"/>
        <w:widowControl/>
        <w:shd w:val="clear" w:color="auto" w:fill="FFFFFF"/>
        <w:kinsoku/>
        <w:overflowPunct/>
        <w:topLinePunct w:val="0"/>
        <w:autoSpaceDE/>
        <w:autoSpaceDN/>
        <w:bidi w:val="0"/>
        <w:adjustRightInd/>
        <w:snapToGrid/>
        <w:spacing w:line="240" w:lineRule="exact"/>
        <w:ind w:firstLine="480" w:firstLineChars="200"/>
        <w:textAlignment w:val="auto"/>
        <w:rPr>
          <w:rFonts w:hint="eastAsia" w:asciiTheme="minorEastAsia" w:hAnsiTheme="minorEastAsia" w:eastAsiaTheme="minorEastAsia" w:cstheme="minorEastAsia"/>
          <w:color w:val="000000"/>
          <w:kern w:val="0"/>
          <w:sz w:val="24"/>
          <w:szCs w:val="24"/>
          <w:u w:val="none"/>
        </w:rPr>
      </w:pPr>
      <w:r>
        <w:rPr>
          <w:rFonts w:hint="eastAsia" w:asciiTheme="minorEastAsia" w:hAnsiTheme="minorEastAsia" w:eastAsiaTheme="minorEastAsia" w:cstheme="minorEastAsia"/>
          <w:color w:val="000000"/>
          <w:kern w:val="0"/>
          <w:sz w:val="24"/>
          <w:szCs w:val="24"/>
          <w:lang w:val="en-US" w:eastAsia="zh-CN"/>
        </w:rPr>
        <w:t>公用经费24.72万元，主要是办公费、差旅费等费用</w:t>
      </w:r>
      <w:r>
        <w:rPr>
          <w:rFonts w:hint="eastAsia" w:asciiTheme="minorEastAsia" w:hAnsiTheme="minorEastAsia" w:eastAsiaTheme="minorEastAsia" w:cstheme="minorEastAsia"/>
          <w:color w:val="000000"/>
          <w:kern w:val="0"/>
          <w:sz w:val="24"/>
          <w:szCs w:val="24"/>
          <w:u w:val="none"/>
        </w:rPr>
        <w:t>。</w:t>
      </w:r>
    </w:p>
    <w:p>
      <w:pPr>
        <w:keepNext w:val="0"/>
        <w:keepLines w:val="0"/>
        <w:pageBreakBefore w:val="0"/>
        <w:widowControl/>
        <w:shd w:val="clear" w:color="auto" w:fill="FFFFFF"/>
        <w:kinsoku/>
        <w:overflowPunct/>
        <w:topLinePunct w:val="0"/>
        <w:autoSpaceDE/>
        <w:autoSpaceDN/>
        <w:bidi w:val="0"/>
        <w:adjustRightInd/>
        <w:snapToGrid/>
        <w:spacing w:line="240" w:lineRule="exact"/>
        <w:ind w:left="479" w:leftChars="228" w:firstLine="0" w:firstLineChars="0"/>
        <w:textAlignment w:val="auto"/>
        <w:rPr>
          <w:rFonts w:hint="eastAsia" w:asciiTheme="minorEastAsia" w:hAnsiTheme="minorEastAsia" w:eastAsiaTheme="minorEastAsia" w:cstheme="minorEastAsia"/>
          <w:b/>
          <w:bCs/>
          <w:color w:val="000000"/>
          <w:kern w:val="0"/>
          <w:sz w:val="24"/>
          <w:szCs w:val="24"/>
        </w:rPr>
      </w:pPr>
      <w:r>
        <w:rPr>
          <w:rFonts w:hint="eastAsia" w:asciiTheme="minorEastAsia" w:hAnsiTheme="minorEastAsia" w:eastAsiaTheme="minorEastAsia" w:cstheme="minorEastAsia"/>
          <w:color w:val="000000"/>
          <w:kern w:val="0"/>
          <w:sz w:val="24"/>
          <w:szCs w:val="24"/>
        </w:rPr>
        <w:t>财政拨款支出预算增减情况</w:t>
      </w:r>
      <w:r>
        <w:rPr>
          <w:rFonts w:hint="eastAsia" w:asciiTheme="minorEastAsia" w:hAnsiTheme="minorEastAsia" w:eastAsiaTheme="minorEastAsia" w:cstheme="minorEastAsia"/>
          <w:color w:val="000000"/>
          <w:kern w:val="0"/>
          <w:sz w:val="24"/>
          <w:szCs w:val="24"/>
          <w:lang w:eastAsia="zh-CN"/>
        </w:rPr>
        <w:t>：</w:t>
      </w:r>
      <w:r>
        <w:rPr>
          <w:rFonts w:hint="eastAsia" w:asciiTheme="minorEastAsia" w:hAnsiTheme="minorEastAsia" w:eastAsiaTheme="minorEastAsia" w:cstheme="minorEastAsia"/>
          <w:color w:val="000000"/>
          <w:kern w:val="0"/>
          <w:sz w:val="24"/>
          <w:szCs w:val="24"/>
          <w:lang w:val="en-US" w:eastAsia="zh-CN"/>
        </w:rPr>
        <w:t>增加</w:t>
      </w:r>
      <w:r>
        <w:rPr>
          <w:rFonts w:hint="eastAsia" w:asciiTheme="minorEastAsia" w:hAnsiTheme="minorEastAsia" w:eastAsiaTheme="minorEastAsia" w:cstheme="minorEastAsia"/>
          <w:color w:val="000000"/>
          <w:kern w:val="0"/>
          <w:sz w:val="24"/>
          <w:szCs w:val="24"/>
        </w:rPr>
        <w:t>主要原因</w:t>
      </w:r>
      <w:r>
        <w:rPr>
          <w:rFonts w:hint="eastAsia" w:asciiTheme="minorEastAsia" w:hAnsiTheme="minorEastAsia" w:eastAsiaTheme="minorEastAsia" w:cstheme="minorEastAsia"/>
          <w:color w:val="000000"/>
          <w:kern w:val="0"/>
          <w:sz w:val="24"/>
          <w:szCs w:val="24"/>
          <w:lang w:val="en-US" w:eastAsia="zh-CN"/>
        </w:rPr>
        <w:t>是人员经费和公用</w:t>
      </w:r>
      <w:r>
        <w:rPr>
          <w:rFonts w:hint="eastAsia" w:asciiTheme="minorEastAsia" w:hAnsiTheme="minorEastAsia" w:eastAsiaTheme="minorEastAsia" w:cstheme="minorEastAsia"/>
          <w:color w:val="000000"/>
          <w:kern w:val="0"/>
          <w:sz w:val="24"/>
          <w:szCs w:val="24"/>
          <w:lang w:eastAsia="zh-CN"/>
        </w:rPr>
        <w:t>经费支出</w:t>
      </w:r>
      <w:r>
        <w:rPr>
          <w:rFonts w:hint="eastAsia" w:asciiTheme="minorEastAsia" w:hAnsiTheme="minorEastAsia" w:eastAsiaTheme="minorEastAsia" w:cstheme="minorEastAsia"/>
          <w:color w:val="000000"/>
          <w:kern w:val="0"/>
          <w:sz w:val="24"/>
          <w:szCs w:val="24"/>
          <w:lang w:val="en-US" w:eastAsia="zh-CN"/>
        </w:rPr>
        <w:t>增加</w:t>
      </w:r>
      <w:r>
        <w:rPr>
          <w:rFonts w:hint="eastAsia" w:asciiTheme="minorEastAsia" w:hAnsiTheme="minorEastAsia" w:eastAsiaTheme="minorEastAsia" w:cstheme="minorEastAsia"/>
          <w:color w:val="000000"/>
          <w:kern w:val="0"/>
          <w:sz w:val="24"/>
          <w:szCs w:val="24"/>
          <w:lang w:eastAsia="zh-CN"/>
        </w:rPr>
        <w:t>。</w:t>
      </w:r>
      <w:r>
        <w:rPr>
          <w:rFonts w:hint="eastAsia" w:asciiTheme="minorEastAsia" w:hAnsiTheme="minorEastAsia" w:eastAsiaTheme="minorEastAsia" w:cstheme="minorEastAsia"/>
          <w:b/>
          <w:bCs/>
          <w:color w:val="000000"/>
          <w:kern w:val="0"/>
          <w:sz w:val="24"/>
          <w:szCs w:val="24"/>
        </w:rPr>
        <w:t>四、关于202</w:t>
      </w:r>
      <w:r>
        <w:rPr>
          <w:rFonts w:hint="eastAsia" w:asciiTheme="minorEastAsia" w:hAnsiTheme="minorEastAsia" w:eastAsiaTheme="minorEastAsia" w:cstheme="minorEastAsia"/>
          <w:b/>
          <w:bCs/>
          <w:color w:val="000000"/>
          <w:kern w:val="0"/>
          <w:sz w:val="24"/>
          <w:szCs w:val="24"/>
          <w:lang w:val="en-US" w:eastAsia="zh-CN"/>
        </w:rPr>
        <w:t>6</w:t>
      </w:r>
      <w:r>
        <w:rPr>
          <w:rFonts w:hint="eastAsia" w:asciiTheme="minorEastAsia" w:hAnsiTheme="minorEastAsia" w:eastAsiaTheme="minorEastAsia" w:cstheme="minorEastAsia"/>
          <w:b/>
          <w:bCs/>
          <w:color w:val="000000"/>
          <w:kern w:val="0"/>
          <w:sz w:val="24"/>
          <w:szCs w:val="24"/>
        </w:rPr>
        <w:t>年“三公”经费预算情况说明</w:t>
      </w:r>
    </w:p>
    <w:p>
      <w:pPr>
        <w:keepNext w:val="0"/>
        <w:keepLines w:val="0"/>
        <w:pageBreakBefore w:val="0"/>
        <w:widowControl/>
        <w:shd w:val="clear" w:color="auto" w:fill="FFFFFF"/>
        <w:kinsoku/>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w:t>
      </w:r>
      <w:r>
        <w:rPr>
          <w:rFonts w:hint="eastAsia" w:asciiTheme="minorEastAsia" w:hAnsiTheme="minorEastAsia" w:eastAsiaTheme="minorEastAsia" w:cstheme="minorEastAsia"/>
          <w:color w:val="000000"/>
          <w:kern w:val="0"/>
          <w:sz w:val="24"/>
          <w:szCs w:val="24"/>
          <w:lang w:val="en-US" w:eastAsia="zh-CN"/>
        </w:rPr>
        <w:t xml:space="preserve">   </w:t>
      </w:r>
      <w:r>
        <w:rPr>
          <w:rFonts w:hint="eastAsia" w:asciiTheme="minorEastAsia" w:hAnsiTheme="minorEastAsia" w:eastAsiaTheme="minorEastAsia" w:cstheme="minorEastAsia"/>
          <w:color w:val="000000"/>
          <w:kern w:val="0"/>
          <w:sz w:val="24"/>
          <w:szCs w:val="24"/>
        </w:rPr>
        <w:t> 202</w:t>
      </w:r>
      <w:r>
        <w:rPr>
          <w:rFonts w:hint="eastAsia" w:asciiTheme="minorEastAsia" w:hAnsiTheme="minorEastAsia" w:eastAsiaTheme="minorEastAsia" w:cstheme="minorEastAsia"/>
          <w:color w:val="000000"/>
          <w:kern w:val="0"/>
          <w:sz w:val="24"/>
          <w:szCs w:val="24"/>
          <w:lang w:val="en-US" w:eastAsia="zh-CN"/>
        </w:rPr>
        <w:t>6</w:t>
      </w:r>
      <w:r>
        <w:rPr>
          <w:rFonts w:hint="eastAsia" w:asciiTheme="minorEastAsia" w:hAnsiTheme="minorEastAsia" w:eastAsiaTheme="minorEastAsia" w:cstheme="minorEastAsia"/>
          <w:color w:val="000000"/>
          <w:kern w:val="0"/>
          <w:sz w:val="24"/>
          <w:szCs w:val="24"/>
        </w:rPr>
        <w:t>年“三公”经费预算数</w:t>
      </w:r>
      <w:r>
        <w:rPr>
          <w:rFonts w:hint="eastAsia" w:asciiTheme="minorEastAsia" w:hAnsiTheme="minorEastAsia" w:eastAsiaTheme="minorEastAsia" w:cstheme="minorEastAsia"/>
          <w:color w:val="000000"/>
          <w:kern w:val="0"/>
          <w:sz w:val="24"/>
          <w:szCs w:val="24"/>
          <w:lang w:val="en-US" w:eastAsia="zh-CN"/>
        </w:rPr>
        <w:t>2.9</w:t>
      </w:r>
      <w:r>
        <w:rPr>
          <w:rFonts w:hint="eastAsia" w:asciiTheme="minorEastAsia" w:hAnsiTheme="minorEastAsia" w:eastAsiaTheme="minorEastAsia" w:cstheme="minorEastAsia"/>
          <w:color w:val="000000"/>
          <w:kern w:val="0"/>
          <w:sz w:val="24"/>
          <w:szCs w:val="24"/>
        </w:rPr>
        <w:t>万元，其中：公务接待费用</w:t>
      </w:r>
      <w:r>
        <w:rPr>
          <w:rFonts w:hint="eastAsia" w:asciiTheme="minorEastAsia" w:hAnsiTheme="minorEastAsia" w:eastAsiaTheme="minorEastAsia" w:cstheme="minorEastAsia"/>
          <w:color w:val="000000"/>
          <w:kern w:val="0"/>
          <w:sz w:val="24"/>
          <w:szCs w:val="24"/>
          <w:lang w:val="en-US" w:eastAsia="zh-CN"/>
        </w:rPr>
        <w:t>0</w:t>
      </w:r>
      <w:r>
        <w:rPr>
          <w:rFonts w:hint="eastAsia" w:asciiTheme="minorEastAsia" w:hAnsiTheme="minorEastAsia" w:eastAsiaTheme="minorEastAsia" w:cstheme="minorEastAsia"/>
          <w:color w:val="000000"/>
          <w:kern w:val="0"/>
          <w:sz w:val="24"/>
          <w:szCs w:val="24"/>
        </w:rPr>
        <w:t>万元；因公出国（境）经费支出</w:t>
      </w:r>
      <w:r>
        <w:rPr>
          <w:rFonts w:hint="eastAsia" w:asciiTheme="minorEastAsia" w:hAnsiTheme="minorEastAsia" w:eastAsiaTheme="minorEastAsia" w:cstheme="minorEastAsia"/>
          <w:color w:val="000000"/>
          <w:kern w:val="0"/>
          <w:sz w:val="24"/>
          <w:szCs w:val="24"/>
          <w:lang w:val="en-US" w:eastAsia="zh-CN"/>
        </w:rPr>
        <w:t>0</w:t>
      </w:r>
      <w:r>
        <w:rPr>
          <w:rFonts w:hint="eastAsia" w:asciiTheme="minorEastAsia" w:hAnsiTheme="minorEastAsia" w:eastAsiaTheme="minorEastAsia" w:cstheme="minorEastAsia"/>
          <w:color w:val="000000"/>
          <w:kern w:val="0"/>
          <w:sz w:val="24"/>
          <w:szCs w:val="24"/>
        </w:rPr>
        <w:t>万元；公务用车运行维护费</w:t>
      </w:r>
      <w:r>
        <w:rPr>
          <w:rFonts w:hint="eastAsia" w:asciiTheme="minorEastAsia" w:hAnsiTheme="minorEastAsia" w:eastAsiaTheme="minorEastAsia" w:cstheme="minorEastAsia"/>
          <w:color w:val="000000"/>
          <w:kern w:val="0"/>
          <w:sz w:val="24"/>
          <w:szCs w:val="24"/>
          <w:lang w:val="en-US" w:eastAsia="zh-CN"/>
        </w:rPr>
        <w:t>2.9</w:t>
      </w:r>
      <w:r>
        <w:rPr>
          <w:rFonts w:hint="eastAsia" w:asciiTheme="minorEastAsia" w:hAnsiTheme="minorEastAsia" w:eastAsiaTheme="minorEastAsia" w:cstheme="minorEastAsia"/>
          <w:color w:val="000000"/>
          <w:kern w:val="0"/>
          <w:sz w:val="24"/>
          <w:szCs w:val="24"/>
        </w:rPr>
        <w:t>万元。</w:t>
      </w:r>
    </w:p>
    <w:p>
      <w:pPr>
        <w:keepNext w:val="0"/>
        <w:keepLines w:val="0"/>
        <w:pageBreakBefore w:val="0"/>
        <w:widowControl/>
        <w:shd w:val="clear" w:color="auto" w:fill="FFFFFF"/>
        <w:kinsoku/>
        <w:overflowPunct/>
        <w:topLinePunct w:val="0"/>
        <w:autoSpaceDE/>
        <w:autoSpaceDN/>
        <w:bidi w:val="0"/>
        <w:adjustRightInd/>
        <w:snapToGrid/>
        <w:spacing w:line="240" w:lineRule="exact"/>
        <w:ind w:firstLine="482" w:firstLineChars="200"/>
        <w:textAlignment w:val="auto"/>
        <w:rPr>
          <w:rFonts w:hint="eastAsia" w:asciiTheme="minorEastAsia" w:hAnsiTheme="minorEastAsia" w:eastAsiaTheme="minorEastAsia" w:cstheme="minorEastAsia"/>
          <w:b/>
          <w:bCs/>
          <w:color w:val="000000"/>
          <w:kern w:val="0"/>
          <w:sz w:val="24"/>
          <w:szCs w:val="24"/>
        </w:rPr>
      </w:pPr>
      <w:r>
        <w:rPr>
          <w:rFonts w:hint="eastAsia" w:asciiTheme="minorEastAsia" w:hAnsiTheme="minorEastAsia" w:eastAsiaTheme="minorEastAsia" w:cstheme="minorEastAsia"/>
          <w:b/>
          <w:bCs/>
          <w:color w:val="000000"/>
          <w:kern w:val="0"/>
          <w:sz w:val="24"/>
          <w:szCs w:val="24"/>
        </w:rPr>
        <w:t>五、其他重要事项情况说明</w:t>
      </w:r>
    </w:p>
    <w:p>
      <w:pPr>
        <w:keepNext w:val="0"/>
        <w:keepLines w:val="0"/>
        <w:pageBreakBefore w:val="0"/>
        <w:widowControl/>
        <w:shd w:val="clear" w:color="auto" w:fill="FFFFFF"/>
        <w:kinsoku/>
        <w:overflowPunct/>
        <w:topLinePunct w:val="0"/>
        <w:autoSpaceDE/>
        <w:autoSpaceDN/>
        <w:bidi w:val="0"/>
        <w:adjustRightInd/>
        <w:snapToGrid/>
        <w:spacing w:line="240" w:lineRule="exact"/>
        <w:ind w:firstLine="480" w:firstLineChars="200"/>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（一）</w:t>
      </w:r>
      <w:r>
        <w:rPr>
          <w:rFonts w:hint="eastAsia" w:asciiTheme="minorEastAsia" w:hAnsiTheme="minorEastAsia" w:eastAsiaTheme="minorEastAsia" w:cstheme="minorEastAsia"/>
          <w:color w:val="000000"/>
          <w:kern w:val="0"/>
          <w:sz w:val="24"/>
          <w:szCs w:val="24"/>
          <w:lang w:val="en-US" w:eastAsia="zh-CN"/>
        </w:rPr>
        <w:t>政府性基金预算支出</w:t>
      </w:r>
    </w:p>
    <w:p>
      <w:pPr>
        <w:keepNext w:val="0"/>
        <w:keepLines w:val="0"/>
        <w:pageBreakBefore w:val="0"/>
        <w:widowControl/>
        <w:shd w:val="clear" w:color="auto" w:fill="FFFFFF"/>
        <w:kinsoku/>
        <w:overflowPunct/>
        <w:topLinePunct w:val="0"/>
        <w:autoSpaceDE/>
        <w:autoSpaceDN/>
        <w:bidi w:val="0"/>
        <w:adjustRightInd/>
        <w:snapToGrid/>
        <w:spacing w:line="240" w:lineRule="exact"/>
        <w:ind w:firstLine="720" w:firstLineChars="300"/>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202</w:t>
      </w:r>
      <w:r>
        <w:rPr>
          <w:rFonts w:hint="eastAsia" w:asciiTheme="minorEastAsia" w:hAnsiTheme="minorEastAsia" w:eastAsiaTheme="minorEastAsia" w:cstheme="minorEastAsia"/>
          <w:color w:val="000000"/>
          <w:kern w:val="0"/>
          <w:sz w:val="24"/>
          <w:szCs w:val="24"/>
          <w:lang w:val="en-US" w:eastAsia="zh-CN"/>
        </w:rPr>
        <w:t>6</w:t>
      </w:r>
      <w:r>
        <w:rPr>
          <w:rFonts w:hint="eastAsia" w:asciiTheme="minorEastAsia" w:hAnsiTheme="minorEastAsia" w:eastAsiaTheme="minorEastAsia" w:cstheme="minorEastAsia"/>
          <w:color w:val="000000"/>
          <w:kern w:val="0"/>
          <w:sz w:val="24"/>
          <w:szCs w:val="24"/>
        </w:rPr>
        <w:t>年</w:t>
      </w:r>
      <w:r>
        <w:rPr>
          <w:rFonts w:hint="eastAsia" w:asciiTheme="minorEastAsia" w:hAnsiTheme="minorEastAsia" w:eastAsiaTheme="minorEastAsia" w:cstheme="minorEastAsia"/>
          <w:color w:val="000000"/>
          <w:kern w:val="0"/>
          <w:sz w:val="24"/>
          <w:szCs w:val="24"/>
          <w:lang w:val="en-US" w:eastAsia="zh-CN"/>
        </w:rPr>
        <w:t>单位政府基金预算支出</w:t>
      </w:r>
      <w:r>
        <w:rPr>
          <w:rFonts w:hint="eastAsia" w:asciiTheme="minorEastAsia" w:hAnsiTheme="minorEastAsia" w:eastAsiaTheme="minorEastAsia" w:cstheme="minorEastAsia"/>
          <w:color w:val="000000"/>
          <w:kern w:val="0"/>
          <w:sz w:val="24"/>
          <w:szCs w:val="24"/>
        </w:rPr>
        <w:t xml:space="preserve"> </w:t>
      </w:r>
      <w:r>
        <w:rPr>
          <w:rFonts w:hint="eastAsia" w:asciiTheme="minorEastAsia" w:hAnsiTheme="minorEastAsia" w:eastAsiaTheme="minorEastAsia" w:cstheme="minorEastAsia"/>
          <w:color w:val="000000"/>
          <w:kern w:val="0"/>
          <w:sz w:val="24"/>
          <w:szCs w:val="24"/>
          <w:lang w:val="en-US" w:eastAsia="zh-CN"/>
        </w:rPr>
        <w:t>0</w:t>
      </w:r>
      <w:r>
        <w:rPr>
          <w:rFonts w:hint="eastAsia" w:asciiTheme="minorEastAsia" w:hAnsiTheme="minorEastAsia" w:eastAsiaTheme="minorEastAsia" w:cstheme="minorEastAsia"/>
          <w:color w:val="000000"/>
          <w:kern w:val="0"/>
          <w:sz w:val="24"/>
          <w:szCs w:val="24"/>
        </w:rPr>
        <w:t xml:space="preserve"> 万元。</w:t>
      </w:r>
    </w:p>
    <w:p>
      <w:pPr>
        <w:keepNext w:val="0"/>
        <w:keepLines w:val="0"/>
        <w:pageBreakBefore w:val="0"/>
        <w:widowControl/>
        <w:numPr>
          <w:ilvl w:val="0"/>
          <w:numId w:val="1"/>
        </w:numPr>
        <w:shd w:val="clear" w:color="auto" w:fill="FFFFFF"/>
        <w:kinsoku/>
        <w:overflowPunct/>
        <w:topLinePunct w:val="0"/>
        <w:autoSpaceDE/>
        <w:autoSpaceDN/>
        <w:bidi w:val="0"/>
        <w:adjustRightInd/>
        <w:snapToGrid/>
        <w:spacing w:line="240" w:lineRule="exact"/>
        <w:ind w:firstLine="480" w:firstLineChars="20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债务支出预算</w:t>
      </w:r>
    </w:p>
    <w:p>
      <w:pPr>
        <w:keepNext w:val="0"/>
        <w:keepLines w:val="0"/>
        <w:pageBreakBefore w:val="0"/>
        <w:widowControl/>
        <w:numPr>
          <w:ilvl w:val="0"/>
          <w:numId w:val="0"/>
        </w:numPr>
        <w:shd w:val="clear" w:color="auto" w:fill="FFFFFF"/>
        <w:kinsoku/>
        <w:overflowPunct/>
        <w:topLinePunct w:val="0"/>
        <w:autoSpaceDE/>
        <w:autoSpaceDN/>
        <w:bidi w:val="0"/>
        <w:adjustRightInd/>
        <w:snapToGrid/>
        <w:spacing w:line="240" w:lineRule="exact"/>
        <w:ind w:firstLine="720" w:firstLineChars="30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2026年单位债务支出预算0万元。</w:t>
      </w:r>
    </w:p>
    <w:p>
      <w:pPr>
        <w:keepNext w:val="0"/>
        <w:keepLines w:val="0"/>
        <w:pageBreakBefore w:val="0"/>
        <w:widowControl/>
        <w:shd w:val="clear" w:color="auto" w:fill="FFFFFF"/>
        <w:kinsoku/>
        <w:overflowPunct/>
        <w:topLinePunct w:val="0"/>
        <w:autoSpaceDE/>
        <w:autoSpaceDN/>
        <w:bidi w:val="0"/>
        <w:adjustRightInd/>
        <w:snapToGrid/>
        <w:spacing w:line="240" w:lineRule="exact"/>
        <w:ind w:firstLine="480" w:firstLineChars="20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rPr>
        <w:t>（</w:t>
      </w:r>
      <w:r>
        <w:rPr>
          <w:rFonts w:hint="eastAsia" w:asciiTheme="minorEastAsia" w:hAnsiTheme="minorEastAsia" w:eastAsiaTheme="minorEastAsia" w:cstheme="minorEastAsia"/>
          <w:color w:val="000000"/>
          <w:kern w:val="0"/>
          <w:sz w:val="24"/>
          <w:szCs w:val="24"/>
          <w:lang w:val="en-US" w:eastAsia="zh-CN"/>
        </w:rPr>
        <w:t>三</w:t>
      </w:r>
      <w:r>
        <w:rPr>
          <w:rFonts w:hint="eastAsia" w:asciiTheme="minorEastAsia" w:hAnsiTheme="minorEastAsia" w:eastAsiaTheme="minorEastAsia" w:cstheme="minorEastAsia"/>
          <w:color w:val="000000"/>
          <w:kern w:val="0"/>
          <w:sz w:val="24"/>
          <w:szCs w:val="24"/>
        </w:rPr>
        <w:t>）政府</w:t>
      </w:r>
      <w:r>
        <w:rPr>
          <w:rFonts w:hint="eastAsia" w:asciiTheme="minorEastAsia" w:hAnsiTheme="minorEastAsia" w:eastAsiaTheme="minorEastAsia" w:cstheme="minorEastAsia"/>
          <w:color w:val="000000"/>
          <w:kern w:val="0"/>
          <w:sz w:val="24"/>
          <w:szCs w:val="24"/>
          <w:lang w:val="en-US" w:eastAsia="zh-CN"/>
        </w:rPr>
        <w:t>采购支出预算</w:t>
      </w:r>
    </w:p>
    <w:p>
      <w:pPr>
        <w:keepNext w:val="0"/>
        <w:keepLines w:val="0"/>
        <w:pageBreakBefore w:val="0"/>
        <w:widowControl/>
        <w:numPr>
          <w:ilvl w:val="0"/>
          <w:numId w:val="0"/>
        </w:numPr>
        <w:shd w:val="clear" w:color="auto" w:fill="FFFFFF"/>
        <w:kinsoku/>
        <w:overflowPunct/>
        <w:topLinePunct w:val="0"/>
        <w:autoSpaceDE/>
        <w:autoSpaceDN/>
        <w:bidi w:val="0"/>
        <w:adjustRightInd/>
        <w:snapToGrid/>
        <w:spacing w:line="240" w:lineRule="exact"/>
        <w:ind w:firstLine="720" w:firstLineChars="30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2026年单位政府采购预算0万元</w:t>
      </w:r>
    </w:p>
    <w:p>
      <w:pPr>
        <w:keepNext w:val="0"/>
        <w:keepLines w:val="0"/>
        <w:pageBreakBefore w:val="0"/>
        <w:widowControl/>
        <w:shd w:val="clear" w:color="auto" w:fill="FFFFFF"/>
        <w:kinsoku/>
        <w:overflowPunct/>
        <w:topLinePunct w:val="0"/>
        <w:autoSpaceDE/>
        <w:autoSpaceDN/>
        <w:bidi w:val="0"/>
        <w:adjustRightInd/>
        <w:snapToGrid/>
        <w:spacing w:line="240" w:lineRule="exact"/>
        <w:ind w:firstLine="480" w:firstLineChars="200"/>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w:t>
      </w:r>
      <w:r>
        <w:rPr>
          <w:rFonts w:hint="eastAsia" w:asciiTheme="minorEastAsia" w:hAnsiTheme="minorEastAsia" w:eastAsiaTheme="minorEastAsia" w:cstheme="minorEastAsia"/>
          <w:color w:val="000000"/>
          <w:kern w:val="0"/>
          <w:sz w:val="24"/>
          <w:szCs w:val="24"/>
          <w:lang w:val="en-US" w:eastAsia="zh-CN"/>
        </w:rPr>
        <w:t>四</w:t>
      </w:r>
      <w:r>
        <w:rPr>
          <w:rFonts w:hint="eastAsia" w:asciiTheme="minorEastAsia" w:hAnsiTheme="minorEastAsia" w:eastAsiaTheme="minorEastAsia" w:cstheme="minorEastAsia"/>
          <w:color w:val="000000"/>
          <w:kern w:val="0"/>
          <w:sz w:val="24"/>
          <w:szCs w:val="24"/>
        </w:rPr>
        <w:t>）政府购买服务情况</w:t>
      </w:r>
    </w:p>
    <w:p>
      <w:pPr>
        <w:keepNext w:val="0"/>
        <w:keepLines w:val="0"/>
        <w:pageBreakBefore w:val="0"/>
        <w:widowControl/>
        <w:shd w:val="clear" w:color="auto" w:fill="FFFFFF"/>
        <w:kinsoku/>
        <w:overflowPunct/>
        <w:topLinePunct w:val="0"/>
        <w:autoSpaceDE/>
        <w:autoSpaceDN/>
        <w:bidi w:val="0"/>
        <w:adjustRightInd/>
        <w:snapToGrid/>
        <w:spacing w:line="240" w:lineRule="exact"/>
        <w:ind w:firstLine="720" w:firstLineChars="30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rPr>
        <w:t>202</w:t>
      </w:r>
      <w:r>
        <w:rPr>
          <w:rFonts w:hint="eastAsia" w:asciiTheme="minorEastAsia" w:hAnsiTheme="minorEastAsia" w:eastAsiaTheme="minorEastAsia" w:cstheme="minorEastAsia"/>
          <w:color w:val="000000"/>
          <w:kern w:val="0"/>
          <w:sz w:val="24"/>
          <w:szCs w:val="24"/>
          <w:lang w:val="en-US" w:eastAsia="zh-CN"/>
        </w:rPr>
        <w:t>6</w:t>
      </w:r>
      <w:r>
        <w:rPr>
          <w:rFonts w:hint="eastAsia" w:asciiTheme="minorEastAsia" w:hAnsiTheme="minorEastAsia" w:eastAsiaTheme="minorEastAsia" w:cstheme="minorEastAsia"/>
          <w:color w:val="000000"/>
          <w:kern w:val="0"/>
          <w:sz w:val="24"/>
          <w:szCs w:val="24"/>
        </w:rPr>
        <w:t xml:space="preserve">年我部门政府购买服务预算 </w:t>
      </w:r>
      <w:r>
        <w:rPr>
          <w:rFonts w:hint="eastAsia" w:asciiTheme="minorEastAsia" w:hAnsiTheme="minorEastAsia" w:eastAsiaTheme="minorEastAsia" w:cstheme="minorEastAsia"/>
          <w:color w:val="000000"/>
          <w:kern w:val="0"/>
          <w:sz w:val="24"/>
          <w:szCs w:val="24"/>
          <w:lang w:val="en-US" w:eastAsia="zh-CN"/>
        </w:rPr>
        <w:t>0</w:t>
      </w:r>
      <w:r>
        <w:rPr>
          <w:rFonts w:hint="eastAsia" w:asciiTheme="minorEastAsia" w:hAnsiTheme="minorEastAsia" w:eastAsiaTheme="minorEastAsia" w:cstheme="minorEastAsia"/>
          <w:color w:val="000000"/>
          <w:kern w:val="0"/>
          <w:sz w:val="24"/>
          <w:szCs w:val="24"/>
        </w:rPr>
        <w:t xml:space="preserve"> 万元</w:t>
      </w:r>
    </w:p>
    <w:p>
      <w:pPr>
        <w:keepNext w:val="0"/>
        <w:keepLines w:val="0"/>
        <w:pageBreakBefore w:val="0"/>
        <w:widowControl/>
        <w:shd w:val="clear" w:color="auto" w:fill="FFFFFF"/>
        <w:kinsoku/>
        <w:overflowPunct/>
        <w:topLinePunct w:val="0"/>
        <w:autoSpaceDE/>
        <w:autoSpaceDN/>
        <w:bidi w:val="0"/>
        <w:adjustRightInd/>
        <w:snapToGrid/>
        <w:spacing w:line="240" w:lineRule="exact"/>
        <w:ind w:firstLine="480" w:firstLineChars="200"/>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w:t>
      </w:r>
      <w:r>
        <w:rPr>
          <w:rFonts w:hint="eastAsia" w:asciiTheme="minorEastAsia" w:hAnsiTheme="minorEastAsia" w:eastAsiaTheme="minorEastAsia" w:cstheme="minorEastAsia"/>
          <w:color w:val="000000"/>
          <w:kern w:val="0"/>
          <w:sz w:val="24"/>
          <w:szCs w:val="24"/>
          <w:lang w:val="en-US" w:eastAsia="zh-CN"/>
        </w:rPr>
        <w:t>五</w:t>
      </w:r>
      <w:r>
        <w:rPr>
          <w:rFonts w:hint="eastAsia" w:asciiTheme="minorEastAsia" w:hAnsiTheme="minorEastAsia" w:eastAsiaTheme="minorEastAsia" w:cstheme="minorEastAsia"/>
          <w:color w:val="000000"/>
          <w:kern w:val="0"/>
          <w:sz w:val="24"/>
          <w:szCs w:val="24"/>
        </w:rPr>
        <w:t>）预算绩效情况</w:t>
      </w:r>
    </w:p>
    <w:p>
      <w:pPr>
        <w:keepNext w:val="0"/>
        <w:keepLines w:val="0"/>
        <w:pageBreakBefore w:val="0"/>
        <w:widowControl/>
        <w:shd w:val="clear" w:color="auto" w:fill="FFFFFF"/>
        <w:kinsoku/>
        <w:overflowPunct/>
        <w:topLinePunct w:val="0"/>
        <w:autoSpaceDE/>
        <w:autoSpaceDN/>
        <w:bidi w:val="0"/>
        <w:adjustRightInd/>
        <w:snapToGrid/>
        <w:spacing w:line="240" w:lineRule="exact"/>
        <w:ind w:firstLine="720" w:firstLineChars="300"/>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202</w:t>
      </w:r>
      <w:r>
        <w:rPr>
          <w:rFonts w:hint="eastAsia" w:asciiTheme="minorEastAsia" w:hAnsiTheme="minorEastAsia" w:eastAsiaTheme="minorEastAsia" w:cstheme="minorEastAsia"/>
          <w:color w:val="000000"/>
          <w:kern w:val="0"/>
          <w:sz w:val="24"/>
          <w:szCs w:val="24"/>
          <w:lang w:val="en-US" w:eastAsia="zh-CN"/>
        </w:rPr>
        <w:t>6</w:t>
      </w:r>
      <w:r>
        <w:rPr>
          <w:rFonts w:hint="eastAsia" w:asciiTheme="minorEastAsia" w:hAnsiTheme="minorEastAsia" w:eastAsiaTheme="minorEastAsia" w:cstheme="minorEastAsia"/>
          <w:color w:val="000000"/>
          <w:kern w:val="0"/>
          <w:sz w:val="24"/>
          <w:szCs w:val="24"/>
        </w:rPr>
        <w:t xml:space="preserve">年所有项目支出均填报了绩效目标，共涉及 </w:t>
      </w:r>
      <w:r>
        <w:rPr>
          <w:rFonts w:hint="eastAsia" w:asciiTheme="minorEastAsia" w:hAnsiTheme="minorEastAsia" w:eastAsiaTheme="minorEastAsia" w:cstheme="minorEastAsia"/>
          <w:color w:val="000000"/>
          <w:kern w:val="0"/>
          <w:sz w:val="24"/>
          <w:szCs w:val="24"/>
          <w:lang w:val="en-US" w:eastAsia="zh-CN"/>
        </w:rPr>
        <w:t>4</w:t>
      </w:r>
      <w:r>
        <w:rPr>
          <w:rFonts w:hint="eastAsia" w:asciiTheme="minorEastAsia" w:hAnsiTheme="minorEastAsia" w:eastAsiaTheme="minorEastAsia" w:cstheme="minorEastAsia"/>
          <w:color w:val="000000"/>
          <w:kern w:val="0"/>
          <w:sz w:val="24"/>
          <w:szCs w:val="24"/>
        </w:rPr>
        <w:t xml:space="preserve"> 个项目，项目支出预算合计为</w:t>
      </w:r>
      <w:r>
        <w:rPr>
          <w:rFonts w:hint="eastAsia" w:asciiTheme="minorEastAsia" w:hAnsiTheme="minorEastAsia" w:eastAsiaTheme="minorEastAsia" w:cstheme="minorEastAsia"/>
          <w:color w:val="000000"/>
          <w:kern w:val="0"/>
          <w:sz w:val="24"/>
          <w:szCs w:val="24"/>
          <w:lang w:val="en-US" w:eastAsia="zh-CN"/>
        </w:rPr>
        <w:t>117.7</w:t>
      </w:r>
      <w:r>
        <w:rPr>
          <w:rFonts w:hint="eastAsia" w:asciiTheme="minorEastAsia" w:hAnsiTheme="minorEastAsia" w:eastAsiaTheme="minorEastAsia" w:cstheme="minorEastAsia"/>
          <w:color w:val="000000"/>
          <w:kern w:val="0"/>
          <w:sz w:val="24"/>
          <w:szCs w:val="24"/>
        </w:rPr>
        <w:t>万元。单个项目支出绩效目标和指标详见附表。</w:t>
      </w:r>
    </w:p>
    <w:p>
      <w:pPr>
        <w:keepNext w:val="0"/>
        <w:keepLines w:val="0"/>
        <w:pageBreakBefore w:val="0"/>
        <w:widowControl/>
        <w:shd w:val="clear" w:color="auto" w:fill="FFFFFF"/>
        <w:kinsoku/>
        <w:overflowPunct/>
        <w:topLinePunct w:val="0"/>
        <w:autoSpaceDE/>
        <w:autoSpaceDN/>
        <w:bidi w:val="0"/>
        <w:adjustRightInd/>
        <w:snapToGrid/>
        <w:spacing w:line="240" w:lineRule="exact"/>
        <w:ind w:firstLine="480" w:firstLineChars="200"/>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（六）预算公开表数据中无数据的情况说明</w:t>
      </w:r>
    </w:p>
    <w:p>
      <w:pPr>
        <w:keepNext w:val="0"/>
        <w:keepLines w:val="0"/>
        <w:pageBreakBefore w:val="0"/>
        <w:widowControl/>
        <w:shd w:val="clear" w:color="auto" w:fill="FFFFFF"/>
        <w:kinsoku/>
        <w:overflowPunct/>
        <w:topLinePunct w:val="0"/>
        <w:autoSpaceDE/>
        <w:autoSpaceDN/>
        <w:bidi w:val="0"/>
        <w:adjustRightInd/>
        <w:snapToGrid/>
        <w:spacing w:line="240" w:lineRule="exact"/>
        <w:ind w:firstLine="420"/>
        <w:jc w:val="left"/>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rPr>
        <w:t> </w:t>
      </w:r>
      <w:r>
        <w:rPr>
          <w:rFonts w:hint="eastAsia" w:asciiTheme="minorEastAsia" w:hAnsiTheme="minorEastAsia" w:eastAsiaTheme="minorEastAsia" w:cstheme="minorEastAsia"/>
          <w:color w:val="000000"/>
          <w:kern w:val="0"/>
          <w:sz w:val="24"/>
          <w:szCs w:val="24"/>
          <w:lang w:val="en-US" w:eastAsia="zh-CN"/>
        </w:rPr>
        <w:t xml:space="preserve"> </w:t>
      </w:r>
      <w:r>
        <w:rPr>
          <w:rFonts w:hint="eastAsia" w:asciiTheme="minorEastAsia" w:hAnsiTheme="minorEastAsia" w:eastAsiaTheme="minorEastAsia" w:cstheme="minorEastAsia"/>
          <w:color w:val="000000"/>
          <w:kern w:val="0"/>
          <w:sz w:val="24"/>
          <w:szCs w:val="24"/>
        </w:rPr>
        <w:t>202</w:t>
      </w:r>
      <w:r>
        <w:rPr>
          <w:rFonts w:hint="eastAsia" w:asciiTheme="minorEastAsia" w:hAnsiTheme="minorEastAsia" w:eastAsiaTheme="minorEastAsia" w:cstheme="minorEastAsia"/>
          <w:color w:val="000000"/>
          <w:kern w:val="0"/>
          <w:sz w:val="24"/>
          <w:szCs w:val="24"/>
          <w:lang w:val="en-US" w:eastAsia="zh-CN"/>
        </w:rPr>
        <w:t>6</w:t>
      </w:r>
      <w:r>
        <w:rPr>
          <w:rFonts w:hint="eastAsia" w:asciiTheme="minorEastAsia" w:hAnsiTheme="minorEastAsia" w:eastAsiaTheme="minorEastAsia" w:cstheme="minorEastAsia"/>
          <w:color w:val="000000"/>
          <w:kern w:val="0"/>
          <w:sz w:val="24"/>
          <w:szCs w:val="24"/>
        </w:rPr>
        <w:t>年预算中</w:t>
      </w:r>
      <w:r>
        <w:rPr>
          <w:rFonts w:hint="eastAsia" w:asciiTheme="minorEastAsia" w:hAnsiTheme="minorEastAsia" w:eastAsiaTheme="minorEastAsia" w:cstheme="minorEastAsia"/>
          <w:color w:val="000000"/>
          <w:kern w:val="0"/>
          <w:sz w:val="24"/>
          <w:szCs w:val="24"/>
          <w:lang w:val="en-US" w:eastAsia="zh-CN"/>
        </w:rPr>
        <w:t>5个表格</w:t>
      </w:r>
      <w:r>
        <w:rPr>
          <w:rFonts w:hint="eastAsia" w:asciiTheme="minorEastAsia" w:hAnsiTheme="minorEastAsia" w:eastAsiaTheme="minorEastAsia" w:cstheme="minorEastAsia"/>
          <w:color w:val="000000"/>
          <w:kern w:val="0"/>
          <w:sz w:val="24"/>
          <w:szCs w:val="24"/>
        </w:rPr>
        <w:t>没有事项和相关收入/支出，相应表格为空表</w:t>
      </w:r>
      <w:r>
        <w:rPr>
          <w:rFonts w:hint="eastAsia" w:asciiTheme="minorEastAsia" w:hAnsiTheme="minorEastAsia" w:eastAsiaTheme="minorEastAsia" w:cstheme="minorEastAsia"/>
          <w:color w:val="000000"/>
          <w:kern w:val="0"/>
          <w:sz w:val="24"/>
          <w:szCs w:val="24"/>
          <w:lang w:eastAsia="zh-CN"/>
        </w:rPr>
        <w:t>，</w:t>
      </w:r>
      <w:r>
        <w:rPr>
          <w:rFonts w:hint="eastAsia" w:asciiTheme="minorEastAsia" w:hAnsiTheme="minorEastAsia" w:eastAsiaTheme="minorEastAsia" w:cstheme="minorEastAsia"/>
          <w:color w:val="000000"/>
          <w:kern w:val="0"/>
          <w:sz w:val="24"/>
          <w:szCs w:val="24"/>
          <w:lang w:val="en-US" w:eastAsia="zh-CN"/>
        </w:rPr>
        <w:t>包含2026年政府性基金预算支出表、2026年债务支出预算表、2026年政府采购支出预算表、2026年政府购买服务支出预算表、2026年单位专项资金预算表。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left="0" w:right="0"/>
        <w:textAlignment w:val="auto"/>
        <w:rPr>
          <w:rStyle w:val="6"/>
          <w:rFonts w:hint="eastAsia" w:asciiTheme="minorEastAsia" w:hAnsiTheme="minorEastAsia" w:eastAsiaTheme="minorEastAsia" w:cstheme="minorEastAsia"/>
          <w:b/>
          <w:bCs w:val="0"/>
          <w:sz w:val="24"/>
          <w:szCs w:val="24"/>
        </w:rPr>
      </w:pPr>
      <w:r>
        <w:rPr>
          <w:rStyle w:val="6"/>
          <w:rFonts w:hint="eastAsia" w:asciiTheme="minorEastAsia" w:hAnsiTheme="minorEastAsia" w:eastAsiaTheme="minorEastAsia" w:cstheme="minorEastAsia"/>
          <w:b/>
          <w:bCs w:val="0"/>
          <w:sz w:val="24"/>
          <w:szCs w:val="24"/>
        </w:rPr>
        <w:t>第四部分</w:t>
      </w:r>
      <w:r>
        <w:rPr>
          <w:rStyle w:val="6"/>
          <w:rFonts w:hint="eastAsia" w:asciiTheme="minorEastAsia" w:hAnsiTheme="minorEastAsia" w:eastAsiaTheme="minorEastAsia" w:cstheme="minorEastAsia"/>
          <w:b/>
          <w:bCs w:val="0"/>
          <w:sz w:val="24"/>
          <w:szCs w:val="24"/>
          <w:lang w:val="en-US" w:eastAsia="zh-CN"/>
        </w:rPr>
        <w:t xml:space="preserve">   </w:t>
      </w:r>
      <w:r>
        <w:rPr>
          <w:rStyle w:val="6"/>
          <w:rFonts w:hint="eastAsia" w:asciiTheme="minorEastAsia" w:hAnsiTheme="minorEastAsia" w:eastAsiaTheme="minorEastAsia" w:cstheme="minorEastAsia"/>
          <w:b/>
          <w:bCs w:val="0"/>
          <w:sz w:val="24"/>
          <w:szCs w:val="24"/>
        </w:rPr>
        <w:t>名词解释</w:t>
      </w:r>
    </w:p>
    <w:p>
      <w:pPr>
        <w:keepNext w:val="0"/>
        <w:keepLines w:val="0"/>
        <w:pageBreakBefore w:val="0"/>
        <w:widowControl/>
        <w:kinsoku/>
        <w:overflowPunct/>
        <w:topLinePunct w:val="0"/>
        <w:autoSpaceDE/>
        <w:autoSpaceDN/>
        <w:bidi w:val="0"/>
        <w:adjustRightInd/>
        <w:snapToGrid/>
        <w:spacing w:line="240" w:lineRule="exact"/>
        <w:ind w:firstLine="480" w:firstLineChars="20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1.财政拨款收入：指市级财政当年拨付的资金。 </w:t>
      </w:r>
    </w:p>
    <w:p>
      <w:pPr>
        <w:keepNext w:val="0"/>
        <w:keepLines w:val="0"/>
        <w:pageBreakBefore w:val="0"/>
        <w:widowControl/>
        <w:kinsoku/>
        <w:overflowPunct/>
        <w:topLinePunct w:val="0"/>
        <w:autoSpaceDE/>
        <w:autoSpaceDN/>
        <w:bidi w:val="0"/>
        <w:adjustRightInd/>
        <w:snapToGrid/>
        <w:spacing w:line="240" w:lineRule="exact"/>
        <w:ind w:firstLine="480" w:firstLineChars="20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2.基本支出：指保障机构正常运转、完成日常工作任务而发生的人员支出和公用支出。 </w:t>
      </w:r>
    </w:p>
    <w:p>
      <w:pPr>
        <w:keepNext w:val="0"/>
        <w:keepLines w:val="0"/>
        <w:pageBreakBefore w:val="0"/>
        <w:widowControl/>
        <w:kinsoku/>
        <w:overflowPunct/>
        <w:topLinePunct w:val="0"/>
        <w:autoSpaceDE/>
        <w:autoSpaceDN/>
        <w:bidi w:val="0"/>
        <w:adjustRightInd/>
        <w:snapToGrid/>
        <w:spacing w:line="240" w:lineRule="exact"/>
        <w:ind w:firstLine="42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 3.项目支出：指在基本支出之外为完成特定行政任务和事业发展目标所发生的支出。 </w:t>
      </w:r>
    </w:p>
    <w:p>
      <w:pPr>
        <w:keepNext w:val="0"/>
        <w:keepLines w:val="0"/>
        <w:pageBreakBefore w:val="0"/>
        <w:widowControl/>
        <w:kinsoku/>
        <w:overflowPunct/>
        <w:topLinePunct w:val="0"/>
        <w:autoSpaceDE/>
        <w:autoSpaceDN/>
        <w:bidi w:val="0"/>
        <w:adjustRightInd/>
        <w:snapToGrid/>
        <w:spacing w:line="240" w:lineRule="exact"/>
        <w:ind w:firstLine="42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kern w:val="0"/>
          <w:sz w:val="24"/>
          <w:szCs w:val="24"/>
        </w:rPr>
        <w:t xml:space="preserve"> 4.“三公”经费：指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240" w:lineRule="exact"/>
        <w:ind w:left="0" w:right="0"/>
        <w:textAlignment w:val="auto"/>
        <w:rPr>
          <w:rFonts w:hint="eastAsia" w:asciiTheme="minorEastAsia" w:hAnsiTheme="minorEastAsia" w:eastAsiaTheme="minorEastAsia" w:cstheme="minorEastAsia"/>
          <w:b/>
          <w:bCs/>
          <w:i w:val="0"/>
          <w:caps w:val="0"/>
          <w:color w:val="333333"/>
          <w:spacing w:val="0"/>
          <w:sz w:val="24"/>
          <w:szCs w:val="24"/>
          <w:lang w:eastAsia="zh-CN"/>
        </w:rPr>
      </w:pPr>
      <w:r>
        <w:rPr>
          <w:rFonts w:hint="eastAsia" w:asciiTheme="minorEastAsia" w:hAnsiTheme="minorEastAsia" w:eastAsiaTheme="minorEastAsia" w:cstheme="minorEastAsia"/>
          <w:color w:val="0C629F"/>
          <w:sz w:val="24"/>
          <w:szCs w:val="24"/>
          <w:shd w:val="clear" w:color="auto" w:fill="FFFFFF"/>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left="0" w:right="0" w:firstLine="480" w:firstLineChars="200"/>
        <w:textAlignment w:val="auto"/>
        <w:rPr>
          <w:rFonts w:hint="eastAsia" w:asciiTheme="minorEastAsia" w:hAnsiTheme="minorEastAsia" w:eastAsiaTheme="minorEastAsia" w:cstheme="minorEastAsia"/>
          <w:i w:val="0"/>
          <w:caps w:val="0"/>
          <w:color w:val="333333"/>
          <w:spacing w:val="0"/>
          <w:sz w:val="24"/>
          <w:szCs w:val="24"/>
          <w:lang w:eastAsia="zh-CN"/>
        </w:rPr>
      </w:pPr>
      <w:r>
        <w:rPr>
          <w:rFonts w:hint="eastAsia" w:asciiTheme="minorEastAsia" w:hAnsiTheme="minorEastAsia" w:eastAsiaTheme="minorEastAsia" w:cstheme="minorEastAsia"/>
          <w:i w:val="0"/>
          <w:caps w:val="0"/>
          <w:color w:val="333333"/>
          <w:spacing w:val="0"/>
          <w:sz w:val="24"/>
          <w:szCs w:val="24"/>
          <w:lang w:eastAsia="zh-CN"/>
        </w:rPr>
        <w:fldChar w:fldCharType="begin"/>
      </w:r>
      <w:r>
        <w:rPr>
          <w:rFonts w:hint="eastAsia" w:asciiTheme="minorEastAsia" w:hAnsiTheme="minorEastAsia" w:eastAsiaTheme="minorEastAsia" w:cstheme="minorEastAsia"/>
          <w:sz w:val="24"/>
          <w:szCs w:val="24"/>
        </w:rPr>
        <w:instrText xml:space="preserve"> HYPERLINK "https://www.kdocs.cn/l/cvgPrYo4xDiA" </w:instrText>
      </w:r>
      <w:r>
        <w:rPr>
          <w:rFonts w:hint="eastAsia" w:asciiTheme="minorEastAsia" w:hAnsiTheme="minorEastAsia" w:eastAsiaTheme="minorEastAsia" w:cstheme="minorEastAsia"/>
          <w:i w:val="0"/>
          <w:caps w:val="0"/>
          <w:color w:val="333333"/>
          <w:spacing w:val="0"/>
          <w:sz w:val="24"/>
          <w:szCs w:val="24"/>
          <w:lang w:eastAsia="zh-CN"/>
        </w:rPr>
        <w:fldChar w:fldCharType="separate"/>
      </w:r>
      <w:r>
        <w:rPr>
          <w:rStyle w:val="7"/>
          <w:rFonts w:hint="eastAsia" w:asciiTheme="minorEastAsia" w:hAnsiTheme="minorEastAsia" w:eastAsiaTheme="minorEastAsia" w:cstheme="minorEastAsia"/>
          <w:i w:val="0"/>
          <w:caps w:val="0"/>
          <w:spacing w:val="0"/>
          <w:sz w:val="24"/>
          <w:szCs w:val="24"/>
          <w:lang w:eastAsia="zh-CN"/>
        </w:rPr>
        <w:t>[金山文档] YSPF-02-部门预算批复表(1).xlsx</w:t>
      </w:r>
      <w:r>
        <w:rPr>
          <w:rFonts w:hint="eastAsia" w:asciiTheme="minorEastAsia" w:hAnsiTheme="minorEastAsia" w:eastAsiaTheme="minorEastAsia" w:cstheme="minorEastAsia"/>
          <w:i w:val="0"/>
          <w:caps w:val="0"/>
          <w:color w:val="333333"/>
          <w:spacing w:val="0"/>
          <w:sz w:val="24"/>
          <w:szCs w:val="24"/>
          <w:lang w:eastAsia="zh-CN"/>
        </w:rPr>
        <w:fldChar w:fldCharType="end"/>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left="0" w:right="0" w:firstLine="480" w:firstLineChars="200"/>
        <w:textAlignment w:val="auto"/>
        <w:rPr>
          <w:rFonts w:hint="eastAsia" w:asciiTheme="minorEastAsia" w:hAnsiTheme="minorEastAsia" w:eastAsiaTheme="minorEastAsia" w:cstheme="minorEastAsia"/>
          <w:i w:val="0"/>
          <w:caps w:val="0"/>
          <w:color w:val="333333"/>
          <w:spacing w:val="0"/>
          <w:sz w:val="24"/>
          <w:szCs w:val="24"/>
          <w:lang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DF9A9E"/>
    <w:multiLevelType w:val="singleLevel"/>
    <w:tmpl w:val="FFDF9A9E"/>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RhMDdiM2QwMDc2ZGE4MjQzYTkxMjIwYjBmZmIyNWYifQ=="/>
  </w:docVars>
  <w:rsids>
    <w:rsidRoot w:val="00000000"/>
    <w:rsid w:val="02DC28CB"/>
    <w:rsid w:val="07FD8D50"/>
    <w:rsid w:val="116972AB"/>
    <w:rsid w:val="14B262DF"/>
    <w:rsid w:val="16E4FF43"/>
    <w:rsid w:val="19BE0611"/>
    <w:rsid w:val="1B9DC183"/>
    <w:rsid w:val="1F3A8307"/>
    <w:rsid w:val="1FBEF6DA"/>
    <w:rsid w:val="20CF3B74"/>
    <w:rsid w:val="26F961D5"/>
    <w:rsid w:val="2D3D63D6"/>
    <w:rsid w:val="2DF9B6F2"/>
    <w:rsid w:val="2F57ABAE"/>
    <w:rsid w:val="2FDA52B1"/>
    <w:rsid w:val="35C51BC1"/>
    <w:rsid w:val="35DE0449"/>
    <w:rsid w:val="35FFB686"/>
    <w:rsid w:val="37BB3F7E"/>
    <w:rsid w:val="37F94C70"/>
    <w:rsid w:val="381A1EA7"/>
    <w:rsid w:val="3BD6EB7C"/>
    <w:rsid w:val="3BDFCCC4"/>
    <w:rsid w:val="3BEF2FE6"/>
    <w:rsid w:val="3BFBEA0F"/>
    <w:rsid w:val="3CF3E836"/>
    <w:rsid w:val="3EAB0813"/>
    <w:rsid w:val="3EF6F10D"/>
    <w:rsid w:val="3EF94AC1"/>
    <w:rsid w:val="3FB67657"/>
    <w:rsid w:val="3FE7B063"/>
    <w:rsid w:val="3FEDB37F"/>
    <w:rsid w:val="3FFE854D"/>
    <w:rsid w:val="4F771ECB"/>
    <w:rsid w:val="4F7F04E7"/>
    <w:rsid w:val="524BD652"/>
    <w:rsid w:val="55EB0372"/>
    <w:rsid w:val="56FF5579"/>
    <w:rsid w:val="57BD52D5"/>
    <w:rsid w:val="5AFF76B7"/>
    <w:rsid w:val="5BBDCBFB"/>
    <w:rsid w:val="5D9F9AFD"/>
    <w:rsid w:val="5DEF3565"/>
    <w:rsid w:val="5DFF0532"/>
    <w:rsid w:val="5E7F965A"/>
    <w:rsid w:val="5F6FA751"/>
    <w:rsid w:val="5F7F1C9F"/>
    <w:rsid w:val="5FBD3CA9"/>
    <w:rsid w:val="5FDF1B75"/>
    <w:rsid w:val="5FE5E755"/>
    <w:rsid w:val="61FE9E90"/>
    <w:rsid w:val="648275DD"/>
    <w:rsid w:val="675CA684"/>
    <w:rsid w:val="67D73044"/>
    <w:rsid w:val="69EFD2EB"/>
    <w:rsid w:val="6AF722BA"/>
    <w:rsid w:val="6B5572F5"/>
    <w:rsid w:val="6B5B5353"/>
    <w:rsid w:val="6BA94CF1"/>
    <w:rsid w:val="6BD9E3FD"/>
    <w:rsid w:val="6D4D2752"/>
    <w:rsid w:val="6D9A9788"/>
    <w:rsid w:val="6DCF21B6"/>
    <w:rsid w:val="6DDDB6AA"/>
    <w:rsid w:val="6DFD1767"/>
    <w:rsid w:val="6DFFA4D6"/>
    <w:rsid w:val="6EDBFF42"/>
    <w:rsid w:val="6EE50E19"/>
    <w:rsid w:val="6EFFBEF7"/>
    <w:rsid w:val="6F6AB417"/>
    <w:rsid w:val="6F7E8D4E"/>
    <w:rsid w:val="6FB786CC"/>
    <w:rsid w:val="6FD3001D"/>
    <w:rsid w:val="6FDF8149"/>
    <w:rsid w:val="6FFF479D"/>
    <w:rsid w:val="711D7337"/>
    <w:rsid w:val="7377CD37"/>
    <w:rsid w:val="7378B927"/>
    <w:rsid w:val="73915781"/>
    <w:rsid w:val="73D8D89C"/>
    <w:rsid w:val="73FB62CC"/>
    <w:rsid w:val="747F3CF5"/>
    <w:rsid w:val="75D63212"/>
    <w:rsid w:val="76BE9222"/>
    <w:rsid w:val="77B59EC3"/>
    <w:rsid w:val="77BB7FAA"/>
    <w:rsid w:val="77CDECD5"/>
    <w:rsid w:val="77EF6517"/>
    <w:rsid w:val="791E2785"/>
    <w:rsid w:val="79DF12EC"/>
    <w:rsid w:val="7ABFE26F"/>
    <w:rsid w:val="7AD7EBAD"/>
    <w:rsid w:val="7ADEDCA8"/>
    <w:rsid w:val="7AFFA3A3"/>
    <w:rsid w:val="7B7E21E5"/>
    <w:rsid w:val="7BBFD230"/>
    <w:rsid w:val="7BFB3C7F"/>
    <w:rsid w:val="7CFF972F"/>
    <w:rsid w:val="7D2F4EAF"/>
    <w:rsid w:val="7D7F55B7"/>
    <w:rsid w:val="7DBFDF15"/>
    <w:rsid w:val="7DBFFBED"/>
    <w:rsid w:val="7DC14F4D"/>
    <w:rsid w:val="7DFF0947"/>
    <w:rsid w:val="7E6BBDB8"/>
    <w:rsid w:val="7E7BCF8A"/>
    <w:rsid w:val="7EDA2D60"/>
    <w:rsid w:val="7EF67BFB"/>
    <w:rsid w:val="7EFBBACF"/>
    <w:rsid w:val="7EFFA044"/>
    <w:rsid w:val="7F5A1E6E"/>
    <w:rsid w:val="7F6F7B34"/>
    <w:rsid w:val="7F736031"/>
    <w:rsid w:val="7FAF3977"/>
    <w:rsid w:val="7FDBA540"/>
    <w:rsid w:val="7FDFA53F"/>
    <w:rsid w:val="7FE60942"/>
    <w:rsid w:val="7FE779C5"/>
    <w:rsid w:val="7FE9FF2C"/>
    <w:rsid w:val="7FEC4A5C"/>
    <w:rsid w:val="7FF7DE86"/>
    <w:rsid w:val="7FFB2CFD"/>
    <w:rsid w:val="7FFEB3FC"/>
    <w:rsid w:val="87E001C9"/>
    <w:rsid w:val="8CEF85F2"/>
    <w:rsid w:val="8EDDAAFC"/>
    <w:rsid w:val="95FA7310"/>
    <w:rsid w:val="974F50D4"/>
    <w:rsid w:val="9BF5F857"/>
    <w:rsid w:val="9E733D72"/>
    <w:rsid w:val="9EDF4687"/>
    <w:rsid w:val="9F7BF246"/>
    <w:rsid w:val="9FBD9C76"/>
    <w:rsid w:val="9FEF517C"/>
    <w:rsid w:val="AB6F3E87"/>
    <w:rsid w:val="B5EFD734"/>
    <w:rsid w:val="B74F2FB8"/>
    <w:rsid w:val="B7779EFC"/>
    <w:rsid w:val="B7EAF54C"/>
    <w:rsid w:val="B8FD8D9C"/>
    <w:rsid w:val="B9A6839A"/>
    <w:rsid w:val="B9BEFBCA"/>
    <w:rsid w:val="BBF5086A"/>
    <w:rsid w:val="BD9EBA54"/>
    <w:rsid w:val="BDE126B7"/>
    <w:rsid w:val="BE3FEB12"/>
    <w:rsid w:val="BF3F8C6E"/>
    <w:rsid w:val="BFCE727C"/>
    <w:rsid w:val="BFDE3C92"/>
    <w:rsid w:val="BFEF9D0A"/>
    <w:rsid w:val="BFFCE7E5"/>
    <w:rsid w:val="BFFDF619"/>
    <w:rsid w:val="C3DD65E8"/>
    <w:rsid w:val="CBEF0BA5"/>
    <w:rsid w:val="CCF93CED"/>
    <w:rsid w:val="CDF7E502"/>
    <w:rsid w:val="CE9F981C"/>
    <w:rsid w:val="CEEF2BE7"/>
    <w:rsid w:val="CEEF7013"/>
    <w:rsid w:val="CF2F96E0"/>
    <w:rsid w:val="CFFD70EA"/>
    <w:rsid w:val="DB3EA3AC"/>
    <w:rsid w:val="DBEF2E10"/>
    <w:rsid w:val="DCDEA8CD"/>
    <w:rsid w:val="DD5F4FF9"/>
    <w:rsid w:val="DD7DF63B"/>
    <w:rsid w:val="DE9BB6C4"/>
    <w:rsid w:val="DEDF3459"/>
    <w:rsid w:val="DEFDEAF9"/>
    <w:rsid w:val="DF5DC3D4"/>
    <w:rsid w:val="DF7F3E1E"/>
    <w:rsid w:val="DFAF4FAA"/>
    <w:rsid w:val="DFBEF5B4"/>
    <w:rsid w:val="DFCC082D"/>
    <w:rsid w:val="DFEF9DDD"/>
    <w:rsid w:val="DFEFD631"/>
    <w:rsid w:val="DFFD9A1D"/>
    <w:rsid w:val="DFFED86A"/>
    <w:rsid w:val="DFFF792B"/>
    <w:rsid w:val="DFFFCD8D"/>
    <w:rsid w:val="E1FE4812"/>
    <w:rsid w:val="E27BE5F6"/>
    <w:rsid w:val="E3EF57E1"/>
    <w:rsid w:val="E75F6840"/>
    <w:rsid w:val="E7B5391A"/>
    <w:rsid w:val="E7B7567A"/>
    <w:rsid w:val="E7FF478F"/>
    <w:rsid w:val="E8B3DB0B"/>
    <w:rsid w:val="E9B9E849"/>
    <w:rsid w:val="EAFB21A7"/>
    <w:rsid w:val="EBCE3933"/>
    <w:rsid w:val="EBFFA539"/>
    <w:rsid w:val="ECF46833"/>
    <w:rsid w:val="ED67C79A"/>
    <w:rsid w:val="EDEF6375"/>
    <w:rsid w:val="EDF79EB8"/>
    <w:rsid w:val="EDFD94F6"/>
    <w:rsid w:val="EF7BC6D3"/>
    <w:rsid w:val="EF7E63C4"/>
    <w:rsid w:val="EFBB764A"/>
    <w:rsid w:val="EFDEB091"/>
    <w:rsid w:val="EFFF0426"/>
    <w:rsid w:val="F17EDA76"/>
    <w:rsid w:val="F2FE9190"/>
    <w:rsid w:val="F3FE37E6"/>
    <w:rsid w:val="F576391B"/>
    <w:rsid w:val="F5FB0F56"/>
    <w:rsid w:val="F5FC6C1C"/>
    <w:rsid w:val="F5FEC5C8"/>
    <w:rsid w:val="F7BF937C"/>
    <w:rsid w:val="F7F74573"/>
    <w:rsid w:val="F7FF0B30"/>
    <w:rsid w:val="F93FB4BE"/>
    <w:rsid w:val="FABEAF56"/>
    <w:rsid w:val="FBB63DD0"/>
    <w:rsid w:val="FBED3FE1"/>
    <w:rsid w:val="FBEE9AC6"/>
    <w:rsid w:val="FBF73743"/>
    <w:rsid w:val="FC95369A"/>
    <w:rsid w:val="FD1F41A4"/>
    <w:rsid w:val="FDBCBB65"/>
    <w:rsid w:val="FDF7FF81"/>
    <w:rsid w:val="FDFFAD6C"/>
    <w:rsid w:val="FE6F786D"/>
    <w:rsid w:val="FEB7328A"/>
    <w:rsid w:val="FEBF22F9"/>
    <w:rsid w:val="FEEE43B5"/>
    <w:rsid w:val="FEF2144B"/>
    <w:rsid w:val="FEF78C31"/>
    <w:rsid w:val="FEFBC0DE"/>
    <w:rsid w:val="FEFFCFE5"/>
    <w:rsid w:val="FF2FE2AE"/>
    <w:rsid w:val="FF3B67B2"/>
    <w:rsid w:val="FF5FC1C2"/>
    <w:rsid w:val="FF79E4C7"/>
    <w:rsid w:val="FF7A9609"/>
    <w:rsid w:val="FF7F3F50"/>
    <w:rsid w:val="FF7F46A0"/>
    <w:rsid w:val="FF978A5C"/>
    <w:rsid w:val="FFAF1237"/>
    <w:rsid w:val="FFBF5CCF"/>
    <w:rsid w:val="FFEA03BB"/>
    <w:rsid w:val="FFEA29CA"/>
    <w:rsid w:val="FFEBC455"/>
    <w:rsid w:val="FFFF332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FollowedHyperlink"/>
    <w:basedOn w:val="5"/>
    <w:qFormat/>
    <w:uiPriority w:val="0"/>
    <w:rPr>
      <w:color w:val="800080"/>
      <w:u w:val="single"/>
    </w:rPr>
  </w:style>
  <w:style w:type="character" w:styleId="8">
    <w:name w:val="Emphasis"/>
    <w:basedOn w:val="5"/>
    <w:qFormat/>
    <w:uiPriority w:val="0"/>
    <w:rPr>
      <w:i/>
    </w:rPr>
  </w:style>
  <w:style w:type="character" w:styleId="9">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113</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2014-11-07T12:08:00Z</dcterms:created>
  <dc:creator>Administrator</dc:creator>
  <cp:lastModifiedBy>fushunshi</cp:lastModifiedBy>
  <dcterms:modified xsi:type="dcterms:W3CDTF">2026-03-18T14:27:52Z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3E4614CF5FF34E94AA7AF52F770BCA5F_13</vt:lpwstr>
  </property>
</Properties>
</file>